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102" w:rsidRDefault="00031102" w:rsidP="00031102">
      <w:pPr>
        <w:tabs>
          <w:tab w:val="left" w:pos="345"/>
          <w:tab w:val="center" w:pos="4536"/>
        </w:tabs>
        <w:spacing w:after="0"/>
        <w:outlineLvl w:val="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-233045</wp:posOffset>
            </wp:positionV>
            <wp:extent cx="1079500" cy="1552575"/>
            <wp:effectExtent l="19050" t="0" r="6350" b="0"/>
            <wp:wrapNone/>
            <wp:docPr id="2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ОБЩИНА   ГРАМАДА       ОБЛАСТ  ВИДИН</w:t>
      </w:r>
    </w:p>
    <w:p w:rsidR="00031102" w:rsidRDefault="00031102" w:rsidP="00031102">
      <w:pPr>
        <w:spacing w:after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</w:t>
      </w:r>
    </w:p>
    <w:p w:rsidR="00031102" w:rsidRDefault="00031102" w:rsidP="0003110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sym w:font="Wingdings" w:char="F02A"/>
      </w:r>
      <w:r>
        <w:rPr>
          <w:rFonts w:ascii="Arial" w:hAnsi="Arial" w:cs="Arial"/>
          <w:b/>
          <w:bCs/>
        </w:rPr>
        <w:t xml:space="preserve"> 3830 гр.Грамада пл."М.Нинов"  № 1 </w:t>
      </w:r>
      <w:r>
        <w:rPr>
          <w:rFonts w:ascii="Arial" w:hAnsi="Arial" w:cs="Arial"/>
          <w:b/>
          <w:bCs/>
        </w:rPr>
        <w:sym w:font="Wingdings" w:char="F028"/>
      </w:r>
      <w:r>
        <w:rPr>
          <w:rFonts w:ascii="Arial" w:hAnsi="Arial" w:cs="Arial"/>
          <w:b/>
          <w:bCs/>
        </w:rPr>
        <w:t xml:space="preserve"> / 09337/  22-58</w:t>
      </w:r>
    </w:p>
    <w:p w:rsidR="00031102" w:rsidRPr="006851B2" w:rsidRDefault="00031102" w:rsidP="00031102">
      <w:pPr>
        <w:spacing w:after="0"/>
        <w:jc w:val="center"/>
        <w:rPr>
          <w:b/>
          <w:bCs/>
          <w:lang w:val="fr-FR"/>
        </w:rPr>
      </w:pPr>
      <w:r>
        <w:rPr>
          <w:rFonts w:ascii="Arial" w:hAnsi="Arial" w:cs="Arial"/>
          <w:b/>
          <w:bCs/>
        </w:rPr>
        <w:t>факс / 09337 /  22-31</w:t>
      </w:r>
      <w:r w:rsidRPr="006851B2">
        <w:rPr>
          <w:rFonts w:ascii="Arial" w:hAnsi="Arial" w:cs="Arial"/>
          <w:b/>
          <w:bCs/>
          <w:lang w:val="fr-FR"/>
        </w:rPr>
        <w:t xml:space="preserve"> e-mail: obstina_gramada@abv.bg</w:t>
      </w:r>
    </w:p>
    <w:p w:rsidR="00031102" w:rsidRDefault="00031102" w:rsidP="00031102">
      <w:pPr>
        <w:rPr>
          <w:sz w:val="28"/>
          <w:szCs w:val="28"/>
          <w:lang w:val="en-US"/>
        </w:rPr>
      </w:pPr>
    </w:p>
    <w:p w:rsidR="001504C1" w:rsidRDefault="001504C1"/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Pr="001944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19448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НАРЕДБА ЗА </w:t>
      </w:r>
      <w:r w:rsidRPr="001944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ИЗМЕНЕНИЕ И ДОПЪЛНЕНИЕ </w:t>
      </w:r>
    </w:p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НАРЕДБА ЗА  ОПРЕДЕЛЯНЕ РАЗМЕРА НА МЕСТНИТЕ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ДАНЪЦИ НА ТЕРИТОРИЯТА НА </w:t>
      </w:r>
    </w:p>
    <w:p w:rsidR="00B81BED" w:rsidRPr="00161164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ОБЩИНА ГРАМАДА</w:t>
      </w:r>
    </w:p>
    <w:p w:rsidR="00B81BED" w:rsidRDefault="00B81BED" w:rsidP="00B81BED">
      <w:pPr>
        <w:spacing w:after="0" w:line="240" w:lineRule="auto"/>
        <w:ind w:left="284" w:right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81BED" w:rsidRDefault="00B81BED" w:rsidP="00B81BED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B81BED" w:rsidRDefault="00B81BED" w:rsidP="00B81BED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D95EC5">
        <w:rPr>
          <w:rFonts w:ascii="Times New Roman" w:hAnsi="Times New Roman" w:cs="Times New Roman"/>
          <w:b/>
          <w:sz w:val="24"/>
          <w:szCs w:val="24"/>
        </w:rPr>
        <w:t>ВНОСИТЕЛ: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95EC5">
        <w:rPr>
          <w:rFonts w:ascii="Times New Roman" w:hAnsi="Times New Roman" w:cs="Times New Roman"/>
          <w:b/>
          <w:sz w:val="24"/>
          <w:szCs w:val="24"/>
        </w:rPr>
        <w:t>МИЛЧО БАШЕВ – КМЕТ НА ОБЩИНА ГРАМАДА</w:t>
      </w:r>
    </w:p>
    <w:p w:rsidR="00B81BED" w:rsidRPr="00DF675B" w:rsidRDefault="00B81BED" w:rsidP="00B81BED">
      <w:pPr>
        <w:jc w:val="right"/>
        <w:rPr>
          <w:b/>
          <w:bCs/>
          <w:sz w:val="32"/>
          <w:szCs w:val="32"/>
          <w:u w:val="single"/>
        </w:rPr>
      </w:pPr>
      <w:r w:rsidRPr="00C16791">
        <w:rPr>
          <w:b/>
          <w:bCs/>
          <w:sz w:val="32"/>
          <w:szCs w:val="32"/>
          <w:u w:val="single"/>
        </w:rPr>
        <w:t>Проект</w:t>
      </w:r>
    </w:p>
    <w:p w:rsidR="00B81BED" w:rsidRPr="00AF368C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sz w:val="28"/>
          <w:szCs w:val="28"/>
        </w:rPr>
      </w:pPr>
    </w:p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Pr="009226DD" w:rsidRDefault="00B81BED" w:rsidP="00B81BED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6DD">
        <w:rPr>
          <w:rFonts w:ascii="Times New Roman" w:hAnsi="Times New Roman" w:cs="Times New Roman"/>
          <w:i/>
          <w:sz w:val="28"/>
          <w:szCs w:val="28"/>
        </w:rPr>
        <w:t xml:space="preserve">На основание чл.26 от Закона за нормативните актове след публикуване на настоящото обявление на интернет страницата на общината, Община Грамада приема в 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9226DD">
        <w:rPr>
          <w:rFonts w:ascii="Times New Roman" w:hAnsi="Times New Roman" w:cs="Times New Roman"/>
          <w:i/>
          <w:sz w:val="28"/>
          <w:szCs w:val="28"/>
        </w:rPr>
        <w:t>-дневен срок от обявяването предложения и становища</w:t>
      </w:r>
      <w:r w:rsidR="00275370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27537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226DD">
        <w:rPr>
          <w:i/>
          <w:iCs/>
          <w:sz w:val="28"/>
          <w:szCs w:val="28"/>
        </w:rPr>
        <w:t xml:space="preserve">  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е-</w:t>
      </w:r>
      <w:r w:rsidRPr="00182634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аil адрес</w:t>
      </w:r>
      <w:r w:rsidRPr="00182634">
        <w:rPr>
          <w:rFonts w:ascii="Times New Roman" w:hAnsi="Times New Roman" w:cs="Times New Roman"/>
          <w:b/>
          <w:bCs/>
          <w:i/>
          <w:sz w:val="28"/>
          <w:szCs w:val="28"/>
          <w:lang w:val="fr-FR"/>
        </w:rPr>
        <w:t xml:space="preserve"> </w:t>
      </w:r>
      <w:r w:rsidRPr="00182634">
        <w:rPr>
          <w:rFonts w:ascii="Times New Roman" w:hAnsi="Times New Roman" w:cs="Times New Roman"/>
          <w:bCs/>
          <w:i/>
          <w:sz w:val="28"/>
          <w:szCs w:val="28"/>
          <w:lang w:val="fr-FR"/>
        </w:rPr>
        <w:t>obstina_gramada@abv.bg</w:t>
      </w:r>
      <w:r w:rsidRPr="009226DD">
        <w:rPr>
          <w:rFonts w:ascii="Times New Roman" w:hAnsi="Times New Roman" w:cs="Times New Roman"/>
          <w:i/>
          <w:iCs/>
          <w:sz w:val="28"/>
          <w:szCs w:val="28"/>
        </w:rPr>
        <w:t xml:space="preserve"> или в деловодството на Община Грамада, пл.”Мико Нинов” № 1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относно проекта за изменение и допълнение на  Наредба за определяне </w:t>
      </w:r>
      <w:r>
        <w:rPr>
          <w:rFonts w:ascii="Times New Roman" w:hAnsi="Times New Roman" w:cs="Times New Roman"/>
          <w:i/>
          <w:sz w:val="28"/>
          <w:szCs w:val="28"/>
        </w:rPr>
        <w:t>размера на местните данъци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на територията на община Грамада.</w:t>
      </w:r>
    </w:p>
    <w:p w:rsidR="008C5B29" w:rsidRDefault="008C5B29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Default="00B81BED" w:rsidP="00AC189E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89E" w:rsidRDefault="00AC189E" w:rsidP="00AC189E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89E">
        <w:rPr>
          <w:rFonts w:ascii="Times New Roman" w:hAnsi="Times New Roman" w:cs="Times New Roman"/>
          <w:b/>
          <w:sz w:val="28"/>
          <w:szCs w:val="28"/>
        </w:rPr>
        <w:t>МОТИВИ</w:t>
      </w:r>
    </w:p>
    <w:p w:rsidR="00B81BED" w:rsidRDefault="00B81BED" w:rsidP="00563AB0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3AB0" w:rsidRPr="00086796" w:rsidRDefault="003144B0" w:rsidP="00563AB0">
      <w:pPr>
        <w:spacing w:after="0" w:line="240" w:lineRule="auto"/>
        <w:ind w:left="284" w:right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към </w:t>
      </w:r>
      <w:r w:rsidR="00563AB0" w:rsidRPr="00AF368C">
        <w:rPr>
          <w:rFonts w:ascii="Times New Roman" w:hAnsi="Times New Roman" w:cs="Times New Roman"/>
          <w:sz w:val="28"/>
          <w:szCs w:val="28"/>
        </w:rPr>
        <w:t>Проект</w:t>
      </w:r>
      <w:r w:rsidR="00563AB0">
        <w:rPr>
          <w:rFonts w:ascii="Times New Roman" w:hAnsi="Times New Roman" w:cs="Times New Roman"/>
          <w:sz w:val="28"/>
          <w:szCs w:val="28"/>
        </w:rPr>
        <w:t xml:space="preserve"> на </w:t>
      </w:r>
      <w:r w:rsidR="00563AB0" w:rsidRPr="00AF368C">
        <w:rPr>
          <w:rFonts w:ascii="Times New Roman" w:hAnsi="Times New Roman" w:cs="Times New Roman"/>
          <w:sz w:val="28"/>
          <w:szCs w:val="28"/>
        </w:rPr>
        <w:t xml:space="preserve"> </w:t>
      </w:r>
      <w:r w:rsidR="00563AB0">
        <w:rPr>
          <w:rFonts w:ascii="Times New Roman" w:hAnsi="Times New Roman" w:cs="Times New Roman"/>
          <w:sz w:val="28"/>
          <w:szCs w:val="28"/>
        </w:rPr>
        <w:t>Наредба за  изменение и допълнение на Наредба за определяне размера на местните данъци на територията на община Грамада</w:t>
      </w:r>
    </w:p>
    <w:p w:rsidR="003144B0" w:rsidRPr="009226DD" w:rsidRDefault="003144B0" w:rsidP="000B2A84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169" w:rsidRPr="009226DD" w:rsidRDefault="009309F2" w:rsidP="000B2A84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6DD">
        <w:rPr>
          <w:rFonts w:ascii="Times New Roman" w:hAnsi="Times New Roman" w:cs="Times New Roman"/>
          <w:b/>
          <w:sz w:val="28"/>
          <w:szCs w:val="28"/>
          <w:u w:val="single"/>
        </w:rPr>
        <w:t>Причини, които налагат измененията и допълненията:</w:t>
      </w:r>
    </w:p>
    <w:p w:rsidR="00563AB0" w:rsidRDefault="00276730" w:rsidP="00997C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1.</w:t>
      </w:r>
      <w:r w:rsidR="00784073">
        <w:rPr>
          <w:rFonts w:ascii="Times New Roman" w:hAnsi="Times New Roman" w:cs="Times New Roman"/>
          <w:sz w:val="28"/>
          <w:szCs w:val="28"/>
        </w:rPr>
        <w:t xml:space="preserve"> На основание чл.1, ал.2 от Закона за местните данъци и такси, </w:t>
      </w:r>
      <w:r w:rsidR="00AC189E">
        <w:rPr>
          <w:rFonts w:ascii="Times New Roman" w:hAnsi="Times New Roman" w:cs="Times New Roman"/>
          <w:sz w:val="28"/>
          <w:szCs w:val="28"/>
        </w:rPr>
        <w:t>О</w:t>
      </w:r>
      <w:r w:rsidR="00784073">
        <w:rPr>
          <w:rFonts w:ascii="Times New Roman" w:hAnsi="Times New Roman" w:cs="Times New Roman"/>
          <w:sz w:val="28"/>
          <w:szCs w:val="28"/>
        </w:rPr>
        <w:t>бщинския</w:t>
      </w:r>
      <w:r w:rsidR="00151281">
        <w:rPr>
          <w:rFonts w:ascii="Times New Roman" w:hAnsi="Times New Roman" w:cs="Times New Roman"/>
          <w:sz w:val="28"/>
          <w:szCs w:val="28"/>
        </w:rPr>
        <w:t>т</w:t>
      </w:r>
      <w:r w:rsidR="00784073">
        <w:rPr>
          <w:rFonts w:ascii="Times New Roman" w:hAnsi="Times New Roman" w:cs="Times New Roman"/>
          <w:sz w:val="28"/>
          <w:szCs w:val="28"/>
        </w:rPr>
        <w:t xml:space="preserve"> съвет определя с наредба размера на местните данъци при условията, по реда и в границите, определени в закона.</w:t>
      </w:r>
      <w:r w:rsidR="00C54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C0C" w:rsidRDefault="00997C0C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C0C">
        <w:rPr>
          <w:rFonts w:ascii="Times New Roman" w:hAnsi="Times New Roman" w:cs="Times New Roman"/>
          <w:sz w:val="28"/>
          <w:szCs w:val="28"/>
        </w:rPr>
        <w:t>На основание чл.26, ал.4 от ЗНА срокът за обществени консултации на проекта на наредбата е 30 дни.</w:t>
      </w:r>
    </w:p>
    <w:p w:rsidR="00997C0C" w:rsidRDefault="00997C0C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Проектът на Наредба за изм</w:t>
      </w:r>
      <w:r w:rsidR="00C54641">
        <w:rPr>
          <w:rFonts w:ascii="Times New Roman" w:hAnsi="Times New Roman" w:cs="Times New Roman"/>
          <w:sz w:val="28"/>
          <w:szCs w:val="28"/>
        </w:rPr>
        <w:t>енение и допълнение на Наредбата</w:t>
      </w:r>
      <w:r>
        <w:rPr>
          <w:rFonts w:ascii="Times New Roman" w:hAnsi="Times New Roman" w:cs="Times New Roman"/>
          <w:sz w:val="28"/>
          <w:szCs w:val="28"/>
        </w:rPr>
        <w:t xml:space="preserve"> за определяне </w:t>
      </w:r>
      <w:r w:rsidR="00057A00">
        <w:rPr>
          <w:rFonts w:ascii="Times New Roman" w:hAnsi="Times New Roman" w:cs="Times New Roman"/>
          <w:sz w:val="28"/>
          <w:szCs w:val="28"/>
        </w:rPr>
        <w:t xml:space="preserve">размера на местните данъци на територията на Община Грамада предвижда промяна в размерите на </w:t>
      </w:r>
      <w:r w:rsidR="00CB0F15">
        <w:rPr>
          <w:rFonts w:ascii="Times New Roman" w:hAnsi="Times New Roman" w:cs="Times New Roman"/>
          <w:sz w:val="28"/>
          <w:szCs w:val="28"/>
        </w:rPr>
        <w:t>д</w:t>
      </w:r>
      <w:r w:rsidR="00057A00">
        <w:rPr>
          <w:rFonts w:ascii="Times New Roman" w:hAnsi="Times New Roman" w:cs="Times New Roman"/>
          <w:sz w:val="28"/>
          <w:szCs w:val="28"/>
        </w:rPr>
        <w:t xml:space="preserve">анъка върху недвижимите имоти и </w:t>
      </w:r>
      <w:r w:rsidR="00AF3C2C" w:rsidRPr="00AF3C2C">
        <w:rPr>
          <w:rFonts w:ascii="Times New Roman" w:hAnsi="Times New Roman" w:cs="Times New Roman"/>
          <w:sz w:val="28"/>
          <w:szCs w:val="28"/>
        </w:rPr>
        <w:t>отразяване на настъпилите промени в З</w:t>
      </w:r>
      <w:r w:rsidR="00E65AE5">
        <w:rPr>
          <w:rFonts w:ascii="Times New Roman" w:hAnsi="Times New Roman" w:cs="Times New Roman"/>
          <w:sz w:val="28"/>
          <w:szCs w:val="28"/>
        </w:rPr>
        <w:t>акона за местните данъци и такси</w:t>
      </w:r>
      <w:r w:rsidR="00AF3C2C">
        <w:rPr>
          <w:rFonts w:ascii="Times New Roman" w:hAnsi="Times New Roman" w:cs="Times New Roman"/>
          <w:sz w:val="28"/>
          <w:szCs w:val="28"/>
        </w:rPr>
        <w:t>, публикувани в ДВ № 18/28.02.2020 г. и № 71/11.08.2020г.</w:t>
      </w:r>
    </w:p>
    <w:p w:rsidR="00E45560" w:rsidRDefault="00E45560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 от основните приходоизточници в бюджета на общината, е данък върху недвижимите имоти.На територията на Община Грамада декларираните недвижими имоти са </w:t>
      </w:r>
      <w:r w:rsidR="00AF3C2C">
        <w:rPr>
          <w:rFonts w:ascii="Times New Roman" w:hAnsi="Times New Roman" w:cs="Times New Roman"/>
          <w:sz w:val="28"/>
          <w:szCs w:val="28"/>
        </w:rPr>
        <w:t>4013</w:t>
      </w:r>
      <w:r>
        <w:rPr>
          <w:rFonts w:ascii="Times New Roman" w:hAnsi="Times New Roman" w:cs="Times New Roman"/>
          <w:sz w:val="28"/>
          <w:szCs w:val="28"/>
        </w:rPr>
        <w:t xml:space="preserve">, в т.ч. </w:t>
      </w:r>
      <w:r w:rsidR="00AF3C2C">
        <w:rPr>
          <w:rFonts w:ascii="Times New Roman" w:hAnsi="Times New Roman" w:cs="Times New Roman"/>
          <w:sz w:val="28"/>
          <w:szCs w:val="28"/>
        </w:rPr>
        <w:t>на физически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C2C">
        <w:rPr>
          <w:rFonts w:ascii="Times New Roman" w:hAnsi="Times New Roman" w:cs="Times New Roman"/>
          <w:sz w:val="28"/>
          <w:szCs w:val="28"/>
        </w:rPr>
        <w:t>3911</w:t>
      </w:r>
      <w:r>
        <w:rPr>
          <w:rFonts w:ascii="Times New Roman" w:hAnsi="Times New Roman" w:cs="Times New Roman"/>
          <w:sz w:val="28"/>
          <w:szCs w:val="28"/>
        </w:rPr>
        <w:t xml:space="preserve">бр. и </w:t>
      </w:r>
      <w:r w:rsidR="00AF3C2C">
        <w:rPr>
          <w:rFonts w:ascii="Times New Roman" w:hAnsi="Times New Roman" w:cs="Times New Roman"/>
          <w:sz w:val="28"/>
          <w:szCs w:val="28"/>
        </w:rPr>
        <w:t xml:space="preserve">на юридически лица 102 </w:t>
      </w:r>
      <w:r>
        <w:rPr>
          <w:rFonts w:ascii="Times New Roman" w:hAnsi="Times New Roman" w:cs="Times New Roman"/>
          <w:sz w:val="28"/>
          <w:szCs w:val="28"/>
        </w:rPr>
        <w:t xml:space="preserve">бр.Определените размери за данък недвижим имот в </w:t>
      </w:r>
      <w:r w:rsidR="004E164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акона за местните данъци и такси, са в граници от 0</w:t>
      </w:r>
      <w:r w:rsidR="008F03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1 до 4,5 на хиляда върху данъчната оценка на имота.Към настоящия момент в Община Грамада, размера на данък недвижим имот е </w:t>
      </w:r>
      <w:r w:rsidR="00627822">
        <w:rPr>
          <w:rFonts w:ascii="Times New Roman" w:hAnsi="Times New Roman" w:cs="Times New Roman"/>
          <w:sz w:val="28"/>
          <w:szCs w:val="28"/>
        </w:rPr>
        <w:t xml:space="preserve">1,4 </w:t>
      </w:r>
      <w:r>
        <w:rPr>
          <w:rFonts w:ascii="Times New Roman" w:hAnsi="Times New Roman" w:cs="Times New Roman"/>
          <w:sz w:val="28"/>
          <w:szCs w:val="28"/>
        </w:rPr>
        <w:t>на хиляда върху данъчната оценка</w:t>
      </w:r>
      <w:r w:rsidR="00627822">
        <w:rPr>
          <w:rFonts w:ascii="Times New Roman" w:hAnsi="Times New Roman" w:cs="Times New Roman"/>
          <w:sz w:val="28"/>
          <w:szCs w:val="28"/>
        </w:rPr>
        <w:t xml:space="preserve"> и не е променян от 2009 г.</w:t>
      </w:r>
    </w:p>
    <w:p w:rsidR="00E45560" w:rsidRPr="00E45560" w:rsidRDefault="00E45560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Изискванията от граждани и фирми, относно местни инфраструктурни и други проблеми в града и една голяма част от нужди по селата, се увеличава в пъти повече от това, което общината може да си позволи с досега определените собствени приходи.Трябва да се отчете, че съществуват</w:t>
      </w:r>
      <w:r w:rsidR="00455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законодателни облекчения и освобождаване от заплащане на данък върху недвижим имот</w:t>
      </w:r>
      <w:r w:rsidR="00DE7500">
        <w:rPr>
          <w:rFonts w:ascii="Times New Roman" w:hAnsi="Times New Roman" w:cs="Times New Roman"/>
          <w:sz w:val="28"/>
          <w:szCs w:val="28"/>
        </w:rPr>
        <w:t xml:space="preserve">, на определена категория лица и обекти, но в същото време са една голяма сума от собствени приходи, които не постъпват в бюджета на общината.В тази връзка предлагаме увеличаване на ставката на данък върху недвижими имоти, за всички данъчно задължени лица да стане </w:t>
      </w:r>
      <w:r w:rsidR="00A073CC">
        <w:rPr>
          <w:rFonts w:ascii="Times New Roman" w:hAnsi="Times New Roman" w:cs="Times New Roman"/>
          <w:sz w:val="28"/>
          <w:szCs w:val="28"/>
        </w:rPr>
        <w:t xml:space="preserve">2 </w:t>
      </w:r>
      <w:r w:rsidR="00DE7500">
        <w:rPr>
          <w:rFonts w:ascii="Times New Roman" w:hAnsi="Times New Roman" w:cs="Times New Roman"/>
          <w:sz w:val="28"/>
          <w:szCs w:val="28"/>
        </w:rPr>
        <w:t>на хиляда върху данъчната оценка.С така предложената ставка, размер</w:t>
      </w:r>
      <w:r w:rsidR="004556AA">
        <w:rPr>
          <w:rFonts w:ascii="Times New Roman" w:hAnsi="Times New Roman" w:cs="Times New Roman"/>
          <w:sz w:val="28"/>
          <w:szCs w:val="28"/>
        </w:rPr>
        <w:t xml:space="preserve">ът </w:t>
      </w:r>
      <w:r w:rsidR="00DE7500">
        <w:rPr>
          <w:rFonts w:ascii="Times New Roman" w:hAnsi="Times New Roman" w:cs="Times New Roman"/>
          <w:sz w:val="28"/>
          <w:szCs w:val="28"/>
        </w:rPr>
        <w:t xml:space="preserve"> на облога върху всички недвижими имоти на територията на цялата община ще е около </w:t>
      </w:r>
      <w:r w:rsidR="00321065">
        <w:rPr>
          <w:rFonts w:ascii="Times New Roman" w:hAnsi="Times New Roman" w:cs="Times New Roman"/>
          <w:sz w:val="28"/>
          <w:szCs w:val="28"/>
          <w:lang w:val="en-US"/>
        </w:rPr>
        <w:t>58</w:t>
      </w:r>
      <w:r w:rsidR="008C0F99">
        <w:rPr>
          <w:rFonts w:ascii="Times New Roman" w:hAnsi="Times New Roman" w:cs="Times New Roman"/>
          <w:sz w:val="28"/>
          <w:szCs w:val="28"/>
        </w:rPr>
        <w:t xml:space="preserve"> 000 </w:t>
      </w:r>
      <w:r w:rsidR="00DE7500">
        <w:rPr>
          <w:rFonts w:ascii="Times New Roman" w:hAnsi="Times New Roman" w:cs="Times New Roman"/>
          <w:sz w:val="28"/>
          <w:szCs w:val="28"/>
        </w:rPr>
        <w:t>лв.</w:t>
      </w:r>
    </w:p>
    <w:p w:rsidR="00784073" w:rsidRPr="008C0F99" w:rsidRDefault="008C0F99" w:rsidP="00997C0C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C0F99">
        <w:rPr>
          <w:rFonts w:ascii="Times New Roman" w:hAnsi="Times New Roman" w:cs="Times New Roman"/>
          <w:sz w:val="28"/>
          <w:szCs w:val="28"/>
        </w:rPr>
        <w:t xml:space="preserve">2.Във връзка с настъпили законодателни </w:t>
      </w:r>
      <w:r>
        <w:rPr>
          <w:rFonts w:ascii="Times New Roman" w:hAnsi="Times New Roman" w:cs="Times New Roman"/>
          <w:sz w:val="28"/>
          <w:szCs w:val="28"/>
        </w:rPr>
        <w:t xml:space="preserve">промени </w:t>
      </w:r>
      <w:r w:rsidRPr="008C0F99">
        <w:rPr>
          <w:rFonts w:ascii="Times New Roman" w:hAnsi="Times New Roman" w:cs="Times New Roman"/>
          <w:sz w:val="28"/>
          <w:szCs w:val="28"/>
        </w:rPr>
        <w:t>относно туристическия данък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594F62" w:rsidRDefault="00594F62" w:rsidP="000B2A84">
      <w:pPr>
        <w:spacing w:after="0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226DD">
        <w:rPr>
          <w:rFonts w:ascii="Times New Roman" w:eastAsia="Calibri" w:hAnsi="Times New Roman" w:cs="Times New Roman"/>
          <w:b/>
          <w:sz w:val="28"/>
          <w:szCs w:val="28"/>
          <w:u w:val="single"/>
        </w:rPr>
        <w:t>2. Цели които се поставят:</w:t>
      </w:r>
    </w:p>
    <w:p w:rsidR="00410BD6" w:rsidRDefault="00410BD6" w:rsidP="000B2A84">
      <w:pPr>
        <w:spacing w:after="0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94E4A" w:rsidRPr="00563AB0" w:rsidRDefault="00DE7500" w:rsidP="00563A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Проектът на Наредба за изменение и допълнение на Наредбата за определяне размера на местните данъци на територията на Община Грамада цели повишаване на собствените приходи в бюджета на община Грамада, ясна регламентация в уредбата на обществените </w:t>
      </w:r>
      <w:r w:rsidR="00D94E4A">
        <w:rPr>
          <w:rFonts w:ascii="Times New Roman" w:eastAsia="Calibri" w:hAnsi="Times New Roman" w:cs="Times New Roman"/>
          <w:sz w:val="28"/>
          <w:szCs w:val="28"/>
        </w:rPr>
        <w:t>отношения, както и постигане на очакваните резултати посочени в т.4 от настоящите мотиви.</w:t>
      </w:r>
    </w:p>
    <w:p w:rsidR="000363B5" w:rsidRDefault="000363B5" w:rsidP="000B2A84">
      <w:pPr>
        <w:pStyle w:val="firstline"/>
        <w:ind w:firstLine="540"/>
        <w:rPr>
          <w:b/>
          <w:sz w:val="28"/>
          <w:szCs w:val="28"/>
          <w:u w:val="single"/>
          <w:lang w:val="en-US"/>
        </w:rPr>
      </w:pPr>
    </w:p>
    <w:p w:rsidR="000363B5" w:rsidRDefault="000363B5" w:rsidP="000B2A84">
      <w:pPr>
        <w:pStyle w:val="firstline"/>
        <w:ind w:firstLine="540"/>
        <w:rPr>
          <w:b/>
          <w:sz w:val="28"/>
          <w:szCs w:val="28"/>
          <w:u w:val="single"/>
          <w:lang w:val="en-US"/>
        </w:rPr>
      </w:pPr>
    </w:p>
    <w:p w:rsidR="000363B5" w:rsidRDefault="000363B5" w:rsidP="000B2A84">
      <w:pPr>
        <w:pStyle w:val="firstline"/>
        <w:ind w:firstLine="540"/>
        <w:rPr>
          <w:b/>
          <w:sz w:val="28"/>
          <w:szCs w:val="28"/>
          <w:u w:val="single"/>
          <w:lang w:val="en-US"/>
        </w:rPr>
      </w:pPr>
    </w:p>
    <w:p w:rsidR="00594F62" w:rsidRDefault="00594F62" w:rsidP="00410BD6">
      <w:pPr>
        <w:pStyle w:val="firstline"/>
        <w:ind w:firstLine="54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lastRenderedPageBreak/>
        <w:t xml:space="preserve">3. Финансови и други средства, необходими за прилагането на </w:t>
      </w:r>
      <w:r w:rsidR="008D1D3C">
        <w:rPr>
          <w:b/>
          <w:sz w:val="28"/>
          <w:szCs w:val="28"/>
          <w:u w:val="single"/>
        </w:rPr>
        <w:t>наредбата</w:t>
      </w:r>
      <w:r w:rsidRPr="009226DD">
        <w:rPr>
          <w:b/>
          <w:sz w:val="28"/>
          <w:szCs w:val="28"/>
          <w:u w:val="single"/>
        </w:rPr>
        <w:t>.</w:t>
      </w:r>
    </w:p>
    <w:p w:rsidR="00410BD6" w:rsidRPr="009226DD" w:rsidRDefault="00410BD6" w:rsidP="00410BD6">
      <w:pPr>
        <w:pStyle w:val="firstline"/>
        <w:ind w:firstLine="540"/>
        <w:rPr>
          <w:b/>
          <w:sz w:val="28"/>
          <w:szCs w:val="28"/>
          <w:u w:val="single"/>
        </w:rPr>
      </w:pPr>
    </w:p>
    <w:p w:rsidR="00594F62" w:rsidRDefault="00D94E4A" w:rsidP="000F6B12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За прилагането на Наредбата за изменение и допълнение на Наредбата за определяне размера на местните данъци на територията на Община Грам</w:t>
      </w:r>
      <w:r w:rsidR="00B52AE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ада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не се изисква допълнителен финансов ресурс.</w:t>
      </w:r>
    </w:p>
    <w:p w:rsidR="00410BD6" w:rsidRPr="000F6B12" w:rsidRDefault="00410BD6" w:rsidP="000F6B12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94F62" w:rsidRPr="009226DD" w:rsidRDefault="00594F62" w:rsidP="000B2A84">
      <w:pPr>
        <w:pStyle w:val="firstline"/>
        <w:ind w:firstLine="54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t>4. Очаквани резултати от прилагането, включително финансови, ако има такива.</w:t>
      </w:r>
    </w:p>
    <w:p w:rsidR="00594F62" w:rsidRDefault="00D94E4A" w:rsidP="000F6B12">
      <w:pPr>
        <w:pStyle w:val="firstline"/>
        <w:tabs>
          <w:tab w:val="left" w:pos="72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>Очакваните резултати след приемането на проекта на Наредбата за изменение и допълнение на Наредбата за определяне размера на местните данъци е регламентиране на нов</w:t>
      </w:r>
      <w:r w:rsidR="0033228A">
        <w:rPr>
          <w:sz w:val="28"/>
          <w:szCs w:val="28"/>
        </w:rPr>
        <w:t>а</w:t>
      </w:r>
      <w:r>
        <w:rPr>
          <w:sz w:val="28"/>
          <w:szCs w:val="28"/>
        </w:rPr>
        <w:t xml:space="preserve"> по</w:t>
      </w:r>
      <w:r w:rsidR="0033228A">
        <w:rPr>
          <w:sz w:val="28"/>
          <w:szCs w:val="28"/>
        </w:rPr>
        <w:t xml:space="preserve"> </w:t>
      </w:r>
      <w:r>
        <w:rPr>
          <w:sz w:val="28"/>
          <w:szCs w:val="28"/>
        </w:rPr>
        <w:t>висок</w:t>
      </w:r>
      <w:r w:rsidR="0033228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B322A">
        <w:rPr>
          <w:sz w:val="28"/>
          <w:szCs w:val="28"/>
        </w:rPr>
        <w:t>ставк</w:t>
      </w:r>
      <w:r w:rsidR="0033228A">
        <w:rPr>
          <w:sz w:val="28"/>
          <w:szCs w:val="28"/>
        </w:rPr>
        <w:t>а</w:t>
      </w:r>
      <w:r w:rsidR="00AB322A">
        <w:rPr>
          <w:sz w:val="28"/>
          <w:szCs w:val="28"/>
        </w:rPr>
        <w:t xml:space="preserve"> на Данък недвижими имоти.По този начин ще се даде възможност Община Грамада да работи активно за удовлетворяване очакванията на граждани и бизнес за:</w:t>
      </w:r>
    </w:p>
    <w:p w:rsidR="00AB322A" w:rsidRDefault="00AB322A" w:rsidP="00AB322A">
      <w:pPr>
        <w:pStyle w:val="firstline"/>
        <w:tabs>
          <w:tab w:val="left" w:pos="72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  Подобряване на инфраструктурата на територията на общината;</w:t>
      </w:r>
    </w:p>
    <w:p w:rsidR="00AB322A" w:rsidRDefault="000F0A85" w:rsidP="00AB322A">
      <w:pPr>
        <w:pStyle w:val="firstline"/>
        <w:tabs>
          <w:tab w:val="left" w:pos="72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  Изпълнение на социалната, културната и образователната политика;</w:t>
      </w:r>
    </w:p>
    <w:p w:rsidR="000F0A85" w:rsidRDefault="000F0A85" w:rsidP="000F0A85">
      <w:pPr>
        <w:pStyle w:val="firstline"/>
        <w:tabs>
          <w:tab w:val="left" w:pos="72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   Съфинансиране на проекти по различни програми.</w:t>
      </w:r>
    </w:p>
    <w:p w:rsidR="00594F62" w:rsidRPr="009226DD" w:rsidRDefault="00594F62" w:rsidP="00410BD6">
      <w:pPr>
        <w:pStyle w:val="firstline"/>
        <w:tabs>
          <w:tab w:val="left" w:pos="720"/>
        </w:tabs>
        <w:ind w:firstLine="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t>5. Анализ за съответствие с правото на Европейския съюз.</w:t>
      </w:r>
    </w:p>
    <w:p w:rsidR="00594F62" w:rsidRDefault="00DD768A" w:rsidP="000B2A84">
      <w:pPr>
        <w:tabs>
          <w:tab w:val="left" w:pos="720"/>
        </w:tabs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Предлаганият проект на Наредба за изменение и допълнение на Наредбата за определяне размера на местните данъци на територията на Община Грамада е с правно основание чл.21, ал.2 от Закона за местното самоуправление и местната администрация, чл.1, ал.2 от Закона за местните данъци и такси, както и чл.76, ал.3 и чл.79 от Административнопроцесуалния кодекс.</w:t>
      </w:r>
    </w:p>
    <w:p w:rsidR="00DD768A" w:rsidRDefault="00DD768A" w:rsidP="000B2A84">
      <w:pPr>
        <w:tabs>
          <w:tab w:val="left" w:pos="720"/>
        </w:tabs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Проектът на Наредбата е създаден в съответствие с принципите на Европейската харта за местно самоуправление, Европейската харта за регионално развитие, както и с директиви на Европейската общност, свързани с тази материя, предвид съответствието на основния нормативен акт(ЗМДТ) с тях.</w:t>
      </w:r>
    </w:p>
    <w:p w:rsidR="00410BD6" w:rsidRDefault="00410BD6" w:rsidP="000B2A84">
      <w:pPr>
        <w:tabs>
          <w:tab w:val="left" w:pos="720"/>
        </w:tabs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189E" w:rsidRDefault="00DD768A" w:rsidP="00AC189E">
      <w:pPr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C189E" w:rsidRPr="009226DD">
        <w:rPr>
          <w:rFonts w:ascii="Times New Roman" w:hAnsi="Times New Roman" w:cs="Times New Roman"/>
          <w:sz w:val="28"/>
          <w:szCs w:val="28"/>
        </w:rPr>
        <w:t xml:space="preserve">Предвид гореизложеното представям на вашето внимание следният проект за изменение и допълнение на </w:t>
      </w:r>
      <w:r w:rsidR="00AC189E">
        <w:rPr>
          <w:rFonts w:ascii="Times New Roman" w:hAnsi="Times New Roman" w:cs="Times New Roman"/>
          <w:sz w:val="28"/>
          <w:szCs w:val="28"/>
        </w:rPr>
        <w:t>Наредба за определяне размера на местните данъци на територията на община Грамада, а именно:</w:t>
      </w:r>
    </w:p>
    <w:p w:rsidR="00213209" w:rsidRPr="000B2A84" w:rsidRDefault="00DD768A" w:rsidP="002132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34DA" w:rsidRDefault="008C0F99" w:rsidP="00527F02">
      <w:pPr>
        <w:tabs>
          <w:tab w:val="left" w:pos="330"/>
          <w:tab w:val="left" w:pos="17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0F99">
        <w:rPr>
          <w:rFonts w:ascii="Times New Roman" w:hAnsi="Times New Roman" w:cs="Times New Roman"/>
          <w:sz w:val="28"/>
          <w:szCs w:val="28"/>
          <w:lang w:val="en-US"/>
        </w:rPr>
        <w:t>§</w:t>
      </w:r>
      <w:r w:rsidRPr="008C0F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 чл.15 думите</w:t>
      </w:r>
      <w:r w:rsidR="005275C0">
        <w:rPr>
          <w:rFonts w:ascii="Times New Roman" w:hAnsi="Times New Roman" w:cs="Times New Roman"/>
          <w:sz w:val="28"/>
          <w:szCs w:val="28"/>
        </w:rPr>
        <w:t xml:space="preserve"> ”</w:t>
      </w:r>
      <w:r w:rsidR="00BC0845">
        <w:rPr>
          <w:rFonts w:ascii="Times New Roman" w:hAnsi="Times New Roman" w:cs="Times New Roman"/>
          <w:sz w:val="28"/>
          <w:szCs w:val="28"/>
        </w:rPr>
        <w:t xml:space="preserve">1,4 на хиляда” се заменят с </w:t>
      </w:r>
      <w:r w:rsidR="007A3328">
        <w:rPr>
          <w:rFonts w:ascii="Times New Roman" w:hAnsi="Times New Roman" w:cs="Times New Roman"/>
          <w:sz w:val="28"/>
          <w:szCs w:val="28"/>
        </w:rPr>
        <w:t xml:space="preserve">  </w:t>
      </w:r>
      <w:r w:rsidR="00BC0845">
        <w:rPr>
          <w:rFonts w:ascii="Times New Roman" w:hAnsi="Times New Roman" w:cs="Times New Roman"/>
          <w:sz w:val="28"/>
          <w:szCs w:val="28"/>
        </w:rPr>
        <w:t>„2</w:t>
      </w:r>
      <w:r w:rsidR="00696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хиляда”</w:t>
      </w:r>
    </w:p>
    <w:p w:rsidR="008C0F99" w:rsidRDefault="002915C9" w:rsidP="00527F02">
      <w:pPr>
        <w:tabs>
          <w:tab w:val="left" w:pos="330"/>
          <w:tab w:val="left" w:pos="17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</w:t>
      </w:r>
      <w:r w:rsidR="008C0F99">
        <w:rPr>
          <w:rFonts w:ascii="Times New Roman" w:hAnsi="Times New Roman" w:cs="Times New Roman"/>
          <w:sz w:val="28"/>
          <w:szCs w:val="28"/>
        </w:rPr>
        <w:t>2.В чл.57 ал.5 думите „30 януари” се заменят с  „31 януари”</w:t>
      </w:r>
    </w:p>
    <w:p w:rsidR="008C0F99" w:rsidRDefault="008C0F99" w:rsidP="00527F02">
      <w:pPr>
        <w:tabs>
          <w:tab w:val="left" w:pos="330"/>
          <w:tab w:val="left" w:pos="17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§3.В чл.58</w:t>
      </w:r>
      <w:r w:rsidR="007A33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ал.2 придобива следната редакция</w:t>
      </w:r>
      <w:r w:rsidR="00410BD6">
        <w:rPr>
          <w:rFonts w:ascii="Times New Roman" w:hAnsi="Times New Roman" w:cs="Times New Roman"/>
          <w:sz w:val="28"/>
          <w:szCs w:val="28"/>
        </w:rPr>
        <w:t xml:space="preserve"> „</w:t>
      </w:r>
      <w:r w:rsidR="002949F3">
        <w:rPr>
          <w:rFonts w:ascii="Times New Roman" w:hAnsi="Times New Roman" w:cs="Times New Roman"/>
          <w:sz w:val="28"/>
          <w:szCs w:val="28"/>
        </w:rPr>
        <w:t>(2)</w:t>
      </w:r>
      <w:r>
        <w:rPr>
          <w:rFonts w:ascii="Times New Roman" w:hAnsi="Times New Roman" w:cs="Times New Roman"/>
          <w:sz w:val="28"/>
          <w:szCs w:val="28"/>
        </w:rPr>
        <w:t xml:space="preserve"> Размерът на дължимия данък за календарния месец се определя </w:t>
      </w:r>
      <w:r w:rsidR="00AC189E">
        <w:rPr>
          <w:rFonts w:ascii="Times New Roman" w:hAnsi="Times New Roman" w:cs="Times New Roman"/>
          <w:sz w:val="28"/>
          <w:szCs w:val="28"/>
        </w:rPr>
        <w:t>от служител на общинската администрация въз основа на данни от Единната система за туристичес</w:t>
      </w:r>
      <w:r w:rsidR="00240DAF">
        <w:rPr>
          <w:rFonts w:ascii="Times New Roman" w:hAnsi="Times New Roman" w:cs="Times New Roman"/>
          <w:sz w:val="28"/>
          <w:szCs w:val="28"/>
        </w:rPr>
        <w:t>к</w:t>
      </w:r>
      <w:r w:rsidR="00AC189E">
        <w:rPr>
          <w:rFonts w:ascii="Times New Roman" w:hAnsi="Times New Roman" w:cs="Times New Roman"/>
          <w:sz w:val="28"/>
          <w:szCs w:val="28"/>
        </w:rPr>
        <w:t xml:space="preserve">а информация, поддържана от Министерство на туризма, като броят на </w:t>
      </w:r>
      <w:r w:rsidR="00AC189E">
        <w:rPr>
          <w:rFonts w:ascii="Times New Roman" w:hAnsi="Times New Roman" w:cs="Times New Roman"/>
          <w:sz w:val="28"/>
          <w:szCs w:val="28"/>
        </w:rPr>
        <w:lastRenderedPageBreak/>
        <w:t>предоставените  нощувки за месеца се умножи по размера на данъка по ал.1.</w:t>
      </w:r>
      <w:r>
        <w:rPr>
          <w:rFonts w:ascii="Times New Roman" w:hAnsi="Times New Roman" w:cs="Times New Roman"/>
          <w:sz w:val="28"/>
          <w:szCs w:val="28"/>
        </w:rPr>
        <w:t>”</w:t>
      </w:r>
    </w:p>
    <w:p w:rsidR="00AC189E" w:rsidRPr="008C0F99" w:rsidRDefault="00AC189E" w:rsidP="00527F02">
      <w:pPr>
        <w:tabs>
          <w:tab w:val="left" w:pos="330"/>
          <w:tab w:val="left" w:pos="17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§4. В чл.59 думите „чл.10  ал.2” се заменят с „чл.11 ал.2” </w:t>
      </w:r>
    </w:p>
    <w:p w:rsidR="001834DA" w:rsidRDefault="001834DA" w:rsidP="000B2A84">
      <w:pPr>
        <w:tabs>
          <w:tab w:val="left" w:pos="330"/>
          <w:tab w:val="left" w:pos="17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834DA" w:rsidRDefault="001834DA" w:rsidP="000B2A84">
      <w:pPr>
        <w:tabs>
          <w:tab w:val="left" w:pos="330"/>
          <w:tab w:val="left" w:pos="17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834DA" w:rsidRDefault="001834DA" w:rsidP="000B2A84">
      <w:pPr>
        <w:tabs>
          <w:tab w:val="left" w:pos="330"/>
          <w:tab w:val="left" w:pos="17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834DA" w:rsidRDefault="001834DA" w:rsidP="000B2A84">
      <w:pPr>
        <w:tabs>
          <w:tab w:val="left" w:pos="330"/>
          <w:tab w:val="left" w:pos="17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834DA" w:rsidRDefault="001834DA" w:rsidP="000B2A84">
      <w:pPr>
        <w:tabs>
          <w:tab w:val="left" w:pos="330"/>
          <w:tab w:val="left" w:pos="17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0B2A84" w:rsidRPr="00235AF6" w:rsidRDefault="000B2A84" w:rsidP="000B2A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4BD1" w:rsidRPr="009226DD" w:rsidRDefault="008C4BD1" w:rsidP="000B2A84">
      <w:pPr>
        <w:spacing w:after="0" w:line="240" w:lineRule="auto"/>
        <w:jc w:val="both"/>
        <w:rPr>
          <w:sz w:val="28"/>
          <w:szCs w:val="28"/>
        </w:rPr>
      </w:pPr>
    </w:p>
    <w:sectPr w:rsidR="008C4BD1" w:rsidRPr="009226DD" w:rsidSect="00200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F3A8C"/>
    <w:multiLevelType w:val="hybridMultilevel"/>
    <w:tmpl w:val="7026F682"/>
    <w:lvl w:ilvl="0" w:tplc="27C4D838">
      <w:start w:val="2"/>
      <w:numFmt w:val="bullet"/>
      <w:lvlText w:val="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04C1"/>
    <w:rsid w:val="00031102"/>
    <w:rsid w:val="000363B5"/>
    <w:rsid w:val="0005624D"/>
    <w:rsid w:val="00057A00"/>
    <w:rsid w:val="00066E0A"/>
    <w:rsid w:val="00086796"/>
    <w:rsid w:val="00094F28"/>
    <w:rsid w:val="000A77C5"/>
    <w:rsid w:val="000B2A84"/>
    <w:rsid w:val="000B799F"/>
    <w:rsid w:val="000C1F03"/>
    <w:rsid w:val="000F0A85"/>
    <w:rsid w:val="000F6B12"/>
    <w:rsid w:val="001045B2"/>
    <w:rsid w:val="001318B2"/>
    <w:rsid w:val="00142167"/>
    <w:rsid w:val="001504C1"/>
    <w:rsid w:val="00151281"/>
    <w:rsid w:val="00160829"/>
    <w:rsid w:val="00170074"/>
    <w:rsid w:val="001755D0"/>
    <w:rsid w:val="00182634"/>
    <w:rsid w:val="001834DA"/>
    <w:rsid w:val="00185ACB"/>
    <w:rsid w:val="00191278"/>
    <w:rsid w:val="00194762"/>
    <w:rsid w:val="00195791"/>
    <w:rsid w:val="001965DF"/>
    <w:rsid w:val="001F5248"/>
    <w:rsid w:val="00200D30"/>
    <w:rsid w:val="002032F9"/>
    <w:rsid w:val="002062D7"/>
    <w:rsid w:val="00213209"/>
    <w:rsid w:val="002237C6"/>
    <w:rsid w:val="00225EF8"/>
    <w:rsid w:val="00235AF6"/>
    <w:rsid w:val="00240DAF"/>
    <w:rsid w:val="00245838"/>
    <w:rsid w:val="00275370"/>
    <w:rsid w:val="00276730"/>
    <w:rsid w:val="00277579"/>
    <w:rsid w:val="00280F27"/>
    <w:rsid w:val="0028125C"/>
    <w:rsid w:val="002915C9"/>
    <w:rsid w:val="002949F3"/>
    <w:rsid w:val="002D442D"/>
    <w:rsid w:val="00312960"/>
    <w:rsid w:val="003144B0"/>
    <w:rsid w:val="00321065"/>
    <w:rsid w:val="0033228A"/>
    <w:rsid w:val="00350586"/>
    <w:rsid w:val="003554FB"/>
    <w:rsid w:val="00375CDD"/>
    <w:rsid w:val="003C5D52"/>
    <w:rsid w:val="003E0868"/>
    <w:rsid w:val="00406310"/>
    <w:rsid w:val="00410BD6"/>
    <w:rsid w:val="00415CC9"/>
    <w:rsid w:val="00417418"/>
    <w:rsid w:val="004206BF"/>
    <w:rsid w:val="00437D2B"/>
    <w:rsid w:val="00443E5C"/>
    <w:rsid w:val="004556AA"/>
    <w:rsid w:val="00463596"/>
    <w:rsid w:val="00477CC6"/>
    <w:rsid w:val="00491710"/>
    <w:rsid w:val="004A55BE"/>
    <w:rsid w:val="004C5CE2"/>
    <w:rsid w:val="004C7139"/>
    <w:rsid w:val="004E1645"/>
    <w:rsid w:val="004F1445"/>
    <w:rsid w:val="004F5A44"/>
    <w:rsid w:val="00506E0B"/>
    <w:rsid w:val="00507F1E"/>
    <w:rsid w:val="005275C0"/>
    <w:rsid w:val="00527F02"/>
    <w:rsid w:val="00544747"/>
    <w:rsid w:val="005468D0"/>
    <w:rsid w:val="0055169B"/>
    <w:rsid w:val="00563070"/>
    <w:rsid w:val="00563AB0"/>
    <w:rsid w:val="0056421F"/>
    <w:rsid w:val="005645A9"/>
    <w:rsid w:val="0056547F"/>
    <w:rsid w:val="005717E5"/>
    <w:rsid w:val="0058517F"/>
    <w:rsid w:val="00594F62"/>
    <w:rsid w:val="005B7A38"/>
    <w:rsid w:val="005D5759"/>
    <w:rsid w:val="005E7AC5"/>
    <w:rsid w:val="005F28F9"/>
    <w:rsid w:val="005F344E"/>
    <w:rsid w:val="006039F7"/>
    <w:rsid w:val="00612A76"/>
    <w:rsid w:val="00624F4E"/>
    <w:rsid w:val="00627822"/>
    <w:rsid w:val="006558A6"/>
    <w:rsid w:val="00661611"/>
    <w:rsid w:val="00690EB0"/>
    <w:rsid w:val="0069690F"/>
    <w:rsid w:val="00696B30"/>
    <w:rsid w:val="006B3CA9"/>
    <w:rsid w:val="006C1EFC"/>
    <w:rsid w:val="006D1F05"/>
    <w:rsid w:val="006E5CFC"/>
    <w:rsid w:val="00710204"/>
    <w:rsid w:val="00720367"/>
    <w:rsid w:val="00721C74"/>
    <w:rsid w:val="00722D50"/>
    <w:rsid w:val="007235D3"/>
    <w:rsid w:val="00784073"/>
    <w:rsid w:val="007968C9"/>
    <w:rsid w:val="0079779A"/>
    <w:rsid w:val="007A0889"/>
    <w:rsid w:val="007A3328"/>
    <w:rsid w:val="007B6685"/>
    <w:rsid w:val="007C45F9"/>
    <w:rsid w:val="007E1531"/>
    <w:rsid w:val="00804628"/>
    <w:rsid w:val="00815493"/>
    <w:rsid w:val="008559F7"/>
    <w:rsid w:val="00864397"/>
    <w:rsid w:val="008903CC"/>
    <w:rsid w:val="0089727D"/>
    <w:rsid w:val="008B1F99"/>
    <w:rsid w:val="008C0F99"/>
    <w:rsid w:val="008C4BD1"/>
    <w:rsid w:val="008C5B29"/>
    <w:rsid w:val="008C691A"/>
    <w:rsid w:val="008C7FB4"/>
    <w:rsid w:val="008D1D3C"/>
    <w:rsid w:val="008D4AD5"/>
    <w:rsid w:val="008E391A"/>
    <w:rsid w:val="008E7A55"/>
    <w:rsid w:val="008F0305"/>
    <w:rsid w:val="009226DD"/>
    <w:rsid w:val="009309F2"/>
    <w:rsid w:val="00936C10"/>
    <w:rsid w:val="0095398A"/>
    <w:rsid w:val="00976D78"/>
    <w:rsid w:val="0097746D"/>
    <w:rsid w:val="00983401"/>
    <w:rsid w:val="00995FA9"/>
    <w:rsid w:val="00996943"/>
    <w:rsid w:val="00997C0C"/>
    <w:rsid w:val="009C094E"/>
    <w:rsid w:val="009E56EA"/>
    <w:rsid w:val="009F329C"/>
    <w:rsid w:val="00A073CC"/>
    <w:rsid w:val="00A15380"/>
    <w:rsid w:val="00A21171"/>
    <w:rsid w:val="00A312EB"/>
    <w:rsid w:val="00A35ED5"/>
    <w:rsid w:val="00A40A27"/>
    <w:rsid w:val="00A50193"/>
    <w:rsid w:val="00A63677"/>
    <w:rsid w:val="00A86D7F"/>
    <w:rsid w:val="00AA0661"/>
    <w:rsid w:val="00AA258F"/>
    <w:rsid w:val="00AA547B"/>
    <w:rsid w:val="00AB0E4E"/>
    <w:rsid w:val="00AB322A"/>
    <w:rsid w:val="00AC011D"/>
    <w:rsid w:val="00AC189E"/>
    <w:rsid w:val="00AC4B00"/>
    <w:rsid w:val="00AD247A"/>
    <w:rsid w:val="00AD7A84"/>
    <w:rsid w:val="00AE5CF1"/>
    <w:rsid w:val="00AF368C"/>
    <w:rsid w:val="00AF3C2C"/>
    <w:rsid w:val="00B06632"/>
    <w:rsid w:val="00B10D40"/>
    <w:rsid w:val="00B245FE"/>
    <w:rsid w:val="00B3052B"/>
    <w:rsid w:val="00B3730F"/>
    <w:rsid w:val="00B41ECF"/>
    <w:rsid w:val="00B52AE7"/>
    <w:rsid w:val="00B5724D"/>
    <w:rsid w:val="00B636D5"/>
    <w:rsid w:val="00B81BED"/>
    <w:rsid w:val="00B84623"/>
    <w:rsid w:val="00BB372B"/>
    <w:rsid w:val="00BC0845"/>
    <w:rsid w:val="00BC4820"/>
    <w:rsid w:val="00BC5754"/>
    <w:rsid w:val="00BC6641"/>
    <w:rsid w:val="00BE4757"/>
    <w:rsid w:val="00BF3DAD"/>
    <w:rsid w:val="00BF542C"/>
    <w:rsid w:val="00C03DB9"/>
    <w:rsid w:val="00C12169"/>
    <w:rsid w:val="00C139BA"/>
    <w:rsid w:val="00C16A3E"/>
    <w:rsid w:val="00C31BB1"/>
    <w:rsid w:val="00C35655"/>
    <w:rsid w:val="00C448D0"/>
    <w:rsid w:val="00C5091C"/>
    <w:rsid w:val="00C54641"/>
    <w:rsid w:val="00C74C59"/>
    <w:rsid w:val="00C7683D"/>
    <w:rsid w:val="00C973F1"/>
    <w:rsid w:val="00CB0F15"/>
    <w:rsid w:val="00CB6136"/>
    <w:rsid w:val="00CC4C2C"/>
    <w:rsid w:val="00CE0936"/>
    <w:rsid w:val="00CF4060"/>
    <w:rsid w:val="00CF78C0"/>
    <w:rsid w:val="00D063AB"/>
    <w:rsid w:val="00D1358C"/>
    <w:rsid w:val="00D22BA8"/>
    <w:rsid w:val="00D27C82"/>
    <w:rsid w:val="00D72510"/>
    <w:rsid w:val="00D93D2B"/>
    <w:rsid w:val="00D94E4A"/>
    <w:rsid w:val="00DB2510"/>
    <w:rsid w:val="00DB3781"/>
    <w:rsid w:val="00DB7B1E"/>
    <w:rsid w:val="00DD768A"/>
    <w:rsid w:val="00DE7500"/>
    <w:rsid w:val="00DF7449"/>
    <w:rsid w:val="00E02A5F"/>
    <w:rsid w:val="00E45560"/>
    <w:rsid w:val="00E65AE5"/>
    <w:rsid w:val="00E66447"/>
    <w:rsid w:val="00E848C1"/>
    <w:rsid w:val="00EB1409"/>
    <w:rsid w:val="00EB2D2C"/>
    <w:rsid w:val="00EC286B"/>
    <w:rsid w:val="00EC3D3E"/>
    <w:rsid w:val="00EE4A72"/>
    <w:rsid w:val="00EF76D0"/>
    <w:rsid w:val="00F60BAF"/>
    <w:rsid w:val="00F6654F"/>
    <w:rsid w:val="00F7512A"/>
    <w:rsid w:val="00F81332"/>
    <w:rsid w:val="00F955A7"/>
    <w:rsid w:val="00FB1F05"/>
    <w:rsid w:val="00FC2323"/>
    <w:rsid w:val="00FC718A"/>
    <w:rsid w:val="00FE23D1"/>
    <w:rsid w:val="00FE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594F62"/>
    <w:pPr>
      <w:suppressAutoHyphens/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11">
    <w:name w:val="111"/>
    <w:basedOn w:val="Normal"/>
    <w:link w:val="1110"/>
    <w:rsid w:val="008C4BD1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0"/>
      <w:lang w:eastAsia="bg-BG"/>
    </w:rPr>
  </w:style>
  <w:style w:type="character" w:customStyle="1" w:styleId="1110">
    <w:name w:val="111 Знак"/>
    <w:link w:val="111"/>
    <w:rsid w:val="008C4BD1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NormalWeb">
    <w:name w:val="Normal (Web)"/>
    <w:basedOn w:val="Normal"/>
    <w:unhideWhenUsed/>
    <w:rsid w:val="004F144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46359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44B0"/>
    <w:rPr>
      <w:b/>
      <w:bCs/>
    </w:rPr>
  </w:style>
  <w:style w:type="table" w:styleId="TableGrid">
    <w:name w:val="Table Grid"/>
    <w:basedOn w:val="TableNormal"/>
    <w:uiPriority w:val="59"/>
    <w:rsid w:val="005642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00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31D0B-995D-4854-A4F5-9AEE47875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176</cp:revision>
  <cp:lastPrinted>2020-11-20T09:04:00Z</cp:lastPrinted>
  <dcterms:created xsi:type="dcterms:W3CDTF">2017-11-21T06:50:00Z</dcterms:created>
  <dcterms:modified xsi:type="dcterms:W3CDTF">2020-11-20T10:58:00Z</dcterms:modified>
</cp:coreProperties>
</file>