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BE9" w:rsidRDefault="00C17BE9" w:rsidP="0028524F">
      <w:pPr>
        <w:spacing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17BE9">
        <w:rPr>
          <w:rFonts w:ascii="Times New Roman" w:hAnsi="Times New Roman" w:cs="Times New Roman"/>
          <w:sz w:val="24"/>
          <w:szCs w:val="24"/>
        </w:rPr>
        <w:t>ГОДИШЕН ДОКЛАД ЗА ОЦЕНКА НА УДОВЛЕТВОРЕНОСТТА НА ПОТРЕБИТЕЛИТЕ ОТ</w:t>
      </w:r>
      <w:r w:rsidR="002852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17BE9">
        <w:rPr>
          <w:rFonts w:ascii="Times New Roman" w:hAnsi="Times New Roman" w:cs="Times New Roman"/>
          <w:sz w:val="24"/>
          <w:szCs w:val="24"/>
        </w:rPr>
        <w:t>АДМИНИСТРАТИВНОТО ОБСЛУЖВАНЕ ПРЕЗ 2022 г.</w:t>
      </w:r>
    </w:p>
    <w:p w:rsidR="0028524F" w:rsidRPr="0028524F" w:rsidRDefault="0028524F" w:rsidP="0028524F">
      <w:pPr>
        <w:spacing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17BE9" w:rsidRDefault="00C17BE9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7BE9">
        <w:rPr>
          <w:rFonts w:ascii="Times New Roman" w:hAnsi="Times New Roman" w:cs="Times New Roman"/>
          <w:sz w:val="24"/>
          <w:szCs w:val="24"/>
        </w:rPr>
        <w:t xml:space="preserve">Административното обслужване в Община </w:t>
      </w:r>
      <w:r w:rsidR="003A42CE">
        <w:rPr>
          <w:rFonts w:ascii="Times New Roman" w:hAnsi="Times New Roman" w:cs="Times New Roman"/>
          <w:sz w:val="24"/>
          <w:szCs w:val="24"/>
        </w:rPr>
        <w:t>Грамада</w:t>
      </w:r>
      <w:r>
        <w:rPr>
          <w:rFonts w:ascii="Times New Roman" w:hAnsi="Times New Roman" w:cs="Times New Roman"/>
          <w:sz w:val="24"/>
          <w:szCs w:val="24"/>
        </w:rPr>
        <w:t xml:space="preserve"> се осъществява при спазване на </w:t>
      </w:r>
      <w:r w:rsidRPr="00C17BE9">
        <w:rPr>
          <w:rFonts w:ascii="Times New Roman" w:hAnsi="Times New Roman" w:cs="Times New Roman"/>
          <w:sz w:val="24"/>
          <w:szCs w:val="24"/>
        </w:rPr>
        <w:t>стандартите за качество на извършваните административни услуги. В тази връзка и в изпълнение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BE9">
        <w:rPr>
          <w:rFonts w:ascii="Times New Roman" w:hAnsi="Times New Roman" w:cs="Times New Roman"/>
          <w:sz w:val="24"/>
          <w:szCs w:val="24"/>
        </w:rPr>
        <w:t xml:space="preserve">изискванията на Наредбата за административно обслужване в Община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Pr="00C17BE9">
        <w:rPr>
          <w:rFonts w:ascii="Times New Roman" w:hAnsi="Times New Roman" w:cs="Times New Roman"/>
          <w:sz w:val="24"/>
          <w:szCs w:val="24"/>
        </w:rPr>
        <w:t xml:space="preserve"> са създадени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BE9">
        <w:rPr>
          <w:rFonts w:ascii="Times New Roman" w:hAnsi="Times New Roman" w:cs="Times New Roman"/>
          <w:sz w:val="24"/>
          <w:szCs w:val="24"/>
        </w:rPr>
        <w:t>условия за получава</w:t>
      </w:r>
      <w:bookmarkStart w:id="0" w:name="_GoBack"/>
      <w:bookmarkEnd w:id="0"/>
      <w:r w:rsidRPr="00C17BE9">
        <w:rPr>
          <w:rFonts w:ascii="Times New Roman" w:hAnsi="Times New Roman" w:cs="Times New Roman"/>
          <w:sz w:val="24"/>
          <w:szCs w:val="24"/>
        </w:rPr>
        <w:t>не на обратна връзка с потребителите на административни услуги. За целта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BE9">
        <w:rPr>
          <w:rFonts w:ascii="Times New Roman" w:hAnsi="Times New Roman" w:cs="Times New Roman"/>
          <w:sz w:val="24"/>
          <w:szCs w:val="24"/>
        </w:rPr>
        <w:t>провежда анкета за степента на удовлетвореност от административното обслужване на гражданите.</w:t>
      </w:r>
    </w:p>
    <w:p w:rsidR="003C5C88" w:rsidRPr="003C5C88" w:rsidRDefault="003C5C88" w:rsidP="003C5C8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Настоящият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доклад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proofErr w:type="gram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удовлетвореността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административното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обслужване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изготвен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основание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24,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8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Наредбата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админис</w:t>
      </w:r>
      <w:r w:rsidR="006147A9">
        <w:rPr>
          <w:rFonts w:ascii="Times New Roman" w:hAnsi="Times New Roman" w:cs="Times New Roman"/>
          <w:sz w:val="24"/>
          <w:szCs w:val="24"/>
          <w:lang w:val="en-US"/>
        </w:rPr>
        <w:t>тративното</w:t>
      </w:r>
      <w:proofErr w:type="spellEnd"/>
      <w:r w:rsidR="006147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147A9">
        <w:rPr>
          <w:rFonts w:ascii="Times New Roman" w:hAnsi="Times New Roman" w:cs="Times New Roman"/>
          <w:sz w:val="24"/>
          <w:szCs w:val="24"/>
          <w:lang w:val="en-US"/>
        </w:rPr>
        <w:t>обслужване</w:t>
      </w:r>
      <w:proofErr w:type="spellEnd"/>
      <w:r w:rsidR="006147A9">
        <w:rPr>
          <w:rFonts w:ascii="Times New Roman" w:hAnsi="Times New Roman" w:cs="Times New Roman"/>
          <w:sz w:val="24"/>
          <w:szCs w:val="24"/>
          <w:lang w:val="en-US"/>
        </w:rPr>
        <w:t xml:space="preserve"> (НАО) и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утвърдените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Вътрешни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правила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организация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административното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обслужване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 в</w:t>
      </w:r>
      <w:proofErr w:type="gram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периода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1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януари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7E7394">
        <w:rPr>
          <w:rFonts w:ascii="Times New Roman" w:hAnsi="Times New Roman" w:cs="Times New Roman"/>
          <w:sz w:val="24"/>
          <w:szCs w:val="24"/>
        </w:rPr>
        <w:t>20</w:t>
      </w:r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декември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2022</w:t>
      </w:r>
      <w:r w:rsidR="00B67026">
        <w:rPr>
          <w:rFonts w:ascii="Times New Roman" w:hAnsi="Times New Roman" w:cs="Times New Roman"/>
          <w:sz w:val="24"/>
          <w:szCs w:val="24"/>
        </w:rPr>
        <w:t xml:space="preserve"> </w:t>
      </w:r>
      <w:r w:rsidRPr="003C5C88">
        <w:rPr>
          <w:rFonts w:ascii="Times New Roman" w:hAnsi="Times New Roman" w:cs="Times New Roman"/>
          <w:sz w:val="24"/>
          <w:szCs w:val="24"/>
          <w:lang w:val="en-US"/>
        </w:rPr>
        <w:t>г.</w:t>
      </w:r>
    </w:p>
    <w:p w:rsidR="003C5C88" w:rsidRPr="003C5C88" w:rsidRDefault="003C5C88" w:rsidP="003C5C8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Административното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обслужване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Общинска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администрация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организирано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принципа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едно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гише</w:t>
      </w:r>
      <w:proofErr w:type="spellEnd"/>
      <w:proofErr w:type="gramStart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“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чрез</w:t>
      </w:r>
      <w:proofErr w:type="spellEnd"/>
      <w:proofErr w:type="gram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изграден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Център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административно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обслужване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(ЦАО) с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адрес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гр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3C5C88">
        <w:rPr>
          <w:rFonts w:ascii="Times New Roman" w:hAnsi="Times New Roman" w:cs="Times New Roman"/>
          <w:sz w:val="24"/>
          <w:szCs w:val="24"/>
          <w:lang w:val="en-US"/>
        </w:rPr>
        <w:t>л. „</w:t>
      </w:r>
      <w:r>
        <w:rPr>
          <w:rFonts w:ascii="Times New Roman" w:hAnsi="Times New Roman" w:cs="Times New Roman"/>
          <w:sz w:val="24"/>
          <w:szCs w:val="24"/>
        </w:rPr>
        <w:t>Мико Нинов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”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разположен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първия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етаж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сградата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Общината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Обслужването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потребители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административни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C5C88">
        <w:rPr>
          <w:rFonts w:ascii="Times New Roman" w:hAnsi="Times New Roman" w:cs="Times New Roman"/>
          <w:sz w:val="24"/>
          <w:szCs w:val="24"/>
          <w:lang w:val="en-US"/>
        </w:rPr>
        <w:t>услуги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proofErr w:type="gram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осъществява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без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прекъсване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08:00 ч.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17:00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часа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всеки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работен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5C88">
        <w:rPr>
          <w:rFonts w:ascii="Times New Roman" w:hAnsi="Times New Roman" w:cs="Times New Roman"/>
          <w:sz w:val="24"/>
          <w:szCs w:val="24"/>
          <w:lang w:val="en-US"/>
        </w:rPr>
        <w:t>ден</w:t>
      </w:r>
      <w:proofErr w:type="spellEnd"/>
      <w:r w:rsidRPr="003C5C8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17BE9" w:rsidRPr="00C17BE9" w:rsidRDefault="00C17BE9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7BE9">
        <w:rPr>
          <w:rFonts w:ascii="Times New Roman" w:hAnsi="Times New Roman" w:cs="Times New Roman"/>
          <w:sz w:val="24"/>
          <w:szCs w:val="24"/>
        </w:rPr>
        <w:t>Анкетните карти за измерване нивото на удовлетвореност на пот</w:t>
      </w:r>
      <w:r>
        <w:rPr>
          <w:rFonts w:ascii="Times New Roman" w:hAnsi="Times New Roman" w:cs="Times New Roman"/>
          <w:sz w:val="24"/>
          <w:szCs w:val="24"/>
        </w:rPr>
        <w:t xml:space="preserve">ребителите са разпространени на </w:t>
      </w:r>
      <w:r w:rsidRPr="00C17BE9">
        <w:rPr>
          <w:rFonts w:ascii="Times New Roman" w:hAnsi="Times New Roman" w:cs="Times New Roman"/>
          <w:sz w:val="24"/>
          <w:szCs w:val="24"/>
        </w:rPr>
        <w:t xml:space="preserve">хартия в Центъра за административно обслужване в общинска администрация – </w:t>
      </w:r>
      <w:r>
        <w:rPr>
          <w:rFonts w:ascii="Times New Roman" w:hAnsi="Times New Roman" w:cs="Times New Roman"/>
          <w:sz w:val="24"/>
          <w:szCs w:val="24"/>
        </w:rPr>
        <w:t xml:space="preserve">Грамада </w:t>
      </w:r>
      <w:r w:rsidRPr="00C17BE9">
        <w:rPr>
          <w:rFonts w:ascii="Times New Roman" w:hAnsi="Times New Roman" w:cs="Times New Roman"/>
          <w:sz w:val="24"/>
          <w:szCs w:val="24"/>
        </w:rPr>
        <w:t>и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BE9">
        <w:rPr>
          <w:rFonts w:ascii="Times New Roman" w:hAnsi="Times New Roman" w:cs="Times New Roman"/>
          <w:sz w:val="24"/>
          <w:szCs w:val="24"/>
        </w:rPr>
        <w:t>събират в Кутия за сигнали, предложения, анкети и коментари.</w:t>
      </w:r>
    </w:p>
    <w:p w:rsidR="00C17BE9" w:rsidRPr="00C17BE9" w:rsidRDefault="00C17BE9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7BE9">
        <w:rPr>
          <w:rFonts w:ascii="Times New Roman" w:hAnsi="Times New Roman" w:cs="Times New Roman"/>
          <w:sz w:val="24"/>
          <w:szCs w:val="24"/>
        </w:rPr>
        <w:t>Допитването е проведено от 01.</w:t>
      </w:r>
      <w:proofErr w:type="spellStart"/>
      <w:r w:rsidRPr="00C17BE9">
        <w:rPr>
          <w:rFonts w:ascii="Times New Roman" w:hAnsi="Times New Roman" w:cs="Times New Roman"/>
          <w:sz w:val="24"/>
          <w:szCs w:val="24"/>
        </w:rPr>
        <w:t>01</w:t>
      </w:r>
      <w:proofErr w:type="spellEnd"/>
      <w:r w:rsidRPr="00C17BE9">
        <w:rPr>
          <w:rFonts w:ascii="Times New Roman" w:hAnsi="Times New Roman" w:cs="Times New Roman"/>
          <w:sz w:val="24"/>
          <w:szCs w:val="24"/>
        </w:rPr>
        <w:t xml:space="preserve">.2022 г. до </w:t>
      </w:r>
      <w:r w:rsidR="00C96A98">
        <w:rPr>
          <w:rFonts w:ascii="Times New Roman" w:hAnsi="Times New Roman" w:cs="Times New Roman"/>
          <w:sz w:val="24"/>
          <w:szCs w:val="24"/>
        </w:rPr>
        <w:t>20.12</w:t>
      </w:r>
      <w:r w:rsidRPr="00C17BE9">
        <w:rPr>
          <w:rFonts w:ascii="Times New Roman" w:hAnsi="Times New Roman" w:cs="Times New Roman"/>
          <w:sz w:val="24"/>
          <w:szCs w:val="24"/>
        </w:rPr>
        <w:t>.2022 г. и и</w:t>
      </w:r>
      <w:r>
        <w:rPr>
          <w:rFonts w:ascii="Times New Roman" w:hAnsi="Times New Roman" w:cs="Times New Roman"/>
          <w:sz w:val="24"/>
          <w:szCs w:val="24"/>
        </w:rPr>
        <w:t xml:space="preserve">ма за цел да се проучи и обобщи </w:t>
      </w:r>
      <w:r w:rsidRPr="00C17BE9">
        <w:rPr>
          <w:rFonts w:ascii="Times New Roman" w:hAnsi="Times New Roman" w:cs="Times New Roman"/>
          <w:sz w:val="24"/>
          <w:szCs w:val="24"/>
        </w:rPr>
        <w:t>качеството на обслужване на гражданите и представителите на бизнеса, които са потребители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BE9">
        <w:rPr>
          <w:rFonts w:ascii="Times New Roman" w:hAnsi="Times New Roman" w:cs="Times New Roman"/>
          <w:sz w:val="24"/>
          <w:szCs w:val="24"/>
        </w:rPr>
        <w:t>административни услуги.</w:t>
      </w:r>
    </w:p>
    <w:p w:rsidR="00C17BE9" w:rsidRPr="00C17BE9" w:rsidRDefault="00C17BE9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7BE9">
        <w:rPr>
          <w:rFonts w:ascii="Times New Roman" w:hAnsi="Times New Roman" w:cs="Times New Roman"/>
          <w:sz w:val="24"/>
          <w:szCs w:val="24"/>
        </w:rPr>
        <w:t>Анкетите са анонимни и в тях са поставени въпроси отно</w:t>
      </w:r>
      <w:r>
        <w:rPr>
          <w:rFonts w:ascii="Times New Roman" w:hAnsi="Times New Roman" w:cs="Times New Roman"/>
          <w:sz w:val="24"/>
          <w:szCs w:val="24"/>
        </w:rPr>
        <w:t xml:space="preserve">сно посещението на гражданите в </w:t>
      </w:r>
      <w:r w:rsidRPr="00C17BE9">
        <w:rPr>
          <w:rFonts w:ascii="Times New Roman" w:hAnsi="Times New Roman" w:cs="Times New Roman"/>
          <w:sz w:val="24"/>
          <w:szCs w:val="24"/>
        </w:rPr>
        <w:t>общинска администрация, срока и качеството на обслужване от страна на служителите, както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BE9">
        <w:rPr>
          <w:rFonts w:ascii="Times New Roman" w:hAnsi="Times New Roman" w:cs="Times New Roman"/>
          <w:sz w:val="24"/>
          <w:szCs w:val="24"/>
        </w:rPr>
        <w:t>препоръки и предложения за подобряване на административното обслужване.</w:t>
      </w:r>
    </w:p>
    <w:p w:rsidR="00C17BE9" w:rsidRDefault="009E5025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Попълнени са общо 1</w:t>
      </w:r>
      <w:r w:rsidR="007E7394">
        <w:rPr>
          <w:rFonts w:ascii="Times New Roman" w:hAnsi="Times New Roman" w:cs="Times New Roman"/>
          <w:sz w:val="24"/>
          <w:szCs w:val="24"/>
        </w:rPr>
        <w:t>1</w:t>
      </w:r>
      <w:r w:rsidR="00C17BE9" w:rsidRPr="00C17BE9">
        <w:rPr>
          <w:rFonts w:ascii="Times New Roman" w:hAnsi="Times New Roman" w:cs="Times New Roman"/>
          <w:sz w:val="24"/>
          <w:szCs w:val="24"/>
        </w:rPr>
        <w:t xml:space="preserve"> броя анкетни карти, от които лицата са п</w:t>
      </w:r>
      <w:r w:rsidR="00C17BE9">
        <w:rPr>
          <w:rFonts w:ascii="Times New Roman" w:hAnsi="Times New Roman" w:cs="Times New Roman"/>
          <w:sz w:val="24"/>
          <w:szCs w:val="24"/>
        </w:rPr>
        <w:t xml:space="preserve">олзвали основно услуги, касаещи </w:t>
      </w:r>
      <w:r w:rsidR="00C17BE9" w:rsidRPr="00C17BE9">
        <w:rPr>
          <w:rFonts w:ascii="Times New Roman" w:hAnsi="Times New Roman" w:cs="Times New Roman"/>
          <w:sz w:val="24"/>
          <w:szCs w:val="24"/>
        </w:rPr>
        <w:t>гражданско състояние, данъчна служба, екология, строителство.</w:t>
      </w:r>
    </w:p>
    <w:p w:rsidR="00C96A98" w:rsidRDefault="00C96A98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6A98">
        <w:rPr>
          <w:rFonts w:ascii="Times New Roman" w:hAnsi="Times New Roman" w:cs="Times New Roman"/>
          <w:sz w:val="24"/>
          <w:szCs w:val="24"/>
        </w:rPr>
        <w:t>Анкетната карта е организирана със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96A98">
        <w:rPr>
          <w:rFonts w:ascii="Times New Roman" w:hAnsi="Times New Roman" w:cs="Times New Roman"/>
          <w:sz w:val="24"/>
          <w:szCs w:val="24"/>
        </w:rPr>
        <w:t xml:space="preserve"> въпроса, като последните </w:t>
      </w:r>
      <w:r>
        <w:rPr>
          <w:rFonts w:ascii="Times New Roman" w:hAnsi="Times New Roman" w:cs="Times New Roman"/>
          <w:sz w:val="24"/>
          <w:szCs w:val="24"/>
        </w:rPr>
        <w:t xml:space="preserve">пет </w:t>
      </w:r>
      <w:r w:rsidRPr="00C96A98">
        <w:rPr>
          <w:rFonts w:ascii="Times New Roman" w:hAnsi="Times New Roman" w:cs="Times New Roman"/>
          <w:sz w:val="24"/>
          <w:szCs w:val="24"/>
        </w:rPr>
        <w:t>са отворени. Целта е, анкетираният да избере отговора, който най-точно отговаря на оценката му за обслужването. С така поставените въпроси се цели да се определи оценката на гражданите за качеството на обслужване, начинът на получаване на информация, времето за обслужване в ЦАО, възприемането на поведението на служителите, да се получат конкретни предложения с цел подобряване на обслужването, както и да се отчете ефективността от подобренията, които са въведени в Центъра за административно</w:t>
      </w:r>
      <w:r w:rsidR="007E7394">
        <w:rPr>
          <w:rFonts w:ascii="Times New Roman" w:hAnsi="Times New Roman" w:cs="Times New Roman"/>
          <w:sz w:val="24"/>
          <w:szCs w:val="24"/>
        </w:rPr>
        <w:t xml:space="preserve"> </w:t>
      </w:r>
      <w:r w:rsidRPr="00C96A98">
        <w:rPr>
          <w:rFonts w:ascii="Times New Roman" w:hAnsi="Times New Roman" w:cs="Times New Roman"/>
          <w:sz w:val="24"/>
          <w:szCs w:val="24"/>
        </w:rPr>
        <w:t xml:space="preserve">обслужване на гражданите. Резултатите от направените анкети през 2022 г. сочат, че от включилите се в анкетирането са се обърнали към Община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Pr="00C96A98">
        <w:rPr>
          <w:rFonts w:ascii="Times New Roman" w:hAnsi="Times New Roman" w:cs="Times New Roman"/>
          <w:sz w:val="24"/>
          <w:szCs w:val="24"/>
        </w:rPr>
        <w:t xml:space="preserve"> за предоставянето на к</w:t>
      </w:r>
      <w:r>
        <w:rPr>
          <w:rFonts w:ascii="Times New Roman" w:hAnsi="Times New Roman" w:cs="Times New Roman"/>
          <w:sz w:val="24"/>
          <w:szCs w:val="24"/>
        </w:rPr>
        <w:t xml:space="preserve">онкретна административна услуга, а част от </w:t>
      </w:r>
      <w:r w:rsidRPr="00C96A98">
        <w:rPr>
          <w:rFonts w:ascii="Times New Roman" w:hAnsi="Times New Roman" w:cs="Times New Roman"/>
          <w:sz w:val="24"/>
          <w:szCs w:val="24"/>
        </w:rPr>
        <w:t>анкетираните – за справка/информация.</w:t>
      </w:r>
    </w:p>
    <w:p w:rsidR="00C96A98" w:rsidRDefault="00C96A98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6A98">
        <w:rPr>
          <w:rFonts w:ascii="Times New Roman" w:hAnsi="Times New Roman" w:cs="Times New Roman"/>
          <w:sz w:val="24"/>
          <w:szCs w:val="24"/>
        </w:rPr>
        <w:t xml:space="preserve">От извършените анкетни проучвания, чрез различните методи се установява следното: </w:t>
      </w:r>
    </w:p>
    <w:p w:rsidR="00C96A98" w:rsidRDefault="00C96A98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6A98">
        <w:rPr>
          <w:rFonts w:ascii="Times New Roman" w:hAnsi="Times New Roman" w:cs="Times New Roman"/>
          <w:sz w:val="24"/>
          <w:szCs w:val="24"/>
        </w:rPr>
        <w:t>- Преобладаващият брой анкетирани са частни лица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A5A86" w:rsidRDefault="00C96A98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6A98">
        <w:rPr>
          <w:rFonts w:ascii="Times New Roman" w:hAnsi="Times New Roman" w:cs="Times New Roman"/>
          <w:sz w:val="24"/>
          <w:szCs w:val="24"/>
        </w:rPr>
        <w:t xml:space="preserve"> - Всички анкетирани посочват, че услугата </w:t>
      </w:r>
      <w:r w:rsidR="00EA5A86">
        <w:rPr>
          <w:rFonts w:ascii="Times New Roman" w:hAnsi="Times New Roman" w:cs="Times New Roman"/>
          <w:sz w:val="24"/>
          <w:szCs w:val="24"/>
        </w:rPr>
        <w:t>е</w:t>
      </w:r>
      <w:r w:rsidRPr="00C96A98">
        <w:rPr>
          <w:rFonts w:ascii="Times New Roman" w:hAnsi="Times New Roman" w:cs="Times New Roman"/>
          <w:sz w:val="24"/>
          <w:szCs w:val="24"/>
        </w:rPr>
        <w:t xml:space="preserve"> изпълнена в рамките на законовия</w:t>
      </w:r>
      <w:r w:rsidR="007E7394">
        <w:rPr>
          <w:rFonts w:ascii="Times New Roman" w:hAnsi="Times New Roman" w:cs="Times New Roman"/>
          <w:sz w:val="24"/>
          <w:szCs w:val="24"/>
        </w:rPr>
        <w:t xml:space="preserve"> </w:t>
      </w:r>
      <w:r w:rsidRPr="00C96A98">
        <w:rPr>
          <w:rFonts w:ascii="Times New Roman" w:hAnsi="Times New Roman" w:cs="Times New Roman"/>
          <w:sz w:val="24"/>
          <w:szCs w:val="24"/>
        </w:rPr>
        <w:t>срок, който предварително е бил оповестен чрез каналите за достъп до информация.</w:t>
      </w:r>
    </w:p>
    <w:p w:rsidR="00C96A98" w:rsidRDefault="00C96A98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6A98">
        <w:rPr>
          <w:rFonts w:ascii="Times New Roman" w:hAnsi="Times New Roman" w:cs="Times New Roman"/>
          <w:sz w:val="24"/>
          <w:szCs w:val="24"/>
        </w:rPr>
        <w:t xml:space="preserve"> - 100 % от потребителите оценяват като много добро качеството на обслужване в Община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Pr="00C96A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5764" w:rsidRDefault="00C96A98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6A98">
        <w:rPr>
          <w:rFonts w:ascii="Times New Roman" w:hAnsi="Times New Roman" w:cs="Times New Roman"/>
          <w:sz w:val="24"/>
          <w:szCs w:val="24"/>
        </w:rPr>
        <w:t xml:space="preserve">- 100 % от анкетираните посочват, че поведението на служителите в ЦАО е вежливо и компетентно. </w:t>
      </w:r>
    </w:p>
    <w:p w:rsidR="00855764" w:rsidRDefault="00C96A98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6A98">
        <w:rPr>
          <w:rFonts w:ascii="Times New Roman" w:hAnsi="Times New Roman" w:cs="Times New Roman"/>
          <w:sz w:val="24"/>
          <w:szCs w:val="24"/>
        </w:rPr>
        <w:t xml:space="preserve">- Предпочитан начин за информиране за дейността на администрацията е чрез разяснения от служителите на ЦАО. </w:t>
      </w:r>
    </w:p>
    <w:p w:rsidR="00855764" w:rsidRDefault="00C96A98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6A98">
        <w:rPr>
          <w:rFonts w:ascii="Times New Roman" w:hAnsi="Times New Roman" w:cs="Times New Roman"/>
          <w:sz w:val="24"/>
          <w:szCs w:val="24"/>
        </w:rPr>
        <w:t xml:space="preserve">Област за подобрение: - обучение на служителите по административно обслужване, във връзка с измененията на нормативната уредба; </w:t>
      </w:r>
    </w:p>
    <w:p w:rsidR="00855764" w:rsidRDefault="00C96A98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6A98">
        <w:rPr>
          <w:rFonts w:ascii="Times New Roman" w:hAnsi="Times New Roman" w:cs="Times New Roman"/>
          <w:sz w:val="24"/>
          <w:szCs w:val="24"/>
        </w:rPr>
        <w:t xml:space="preserve">- обучение за работа с хора с увреждания; </w:t>
      </w:r>
    </w:p>
    <w:p w:rsidR="00C96A98" w:rsidRPr="00C17BE9" w:rsidRDefault="00C96A98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6A98">
        <w:rPr>
          <w:rFonts w:ascii="Times New Roman" w:hAnsi="Times New Roman" w:cs="Times New Roman"/>
          <w:sz w:val="24"/>
          <w:szCs w:val="24"/>
        </w:rPr>
        <w:t>- въпросите от анкетните карти да бъдат кратки и ясни с оглед на това получената обратна връзка да е недвусмислена и точна.</w:t>
      </w:r>
    </w:p>
    <w:p w:rsidR="00C17BE9" w:rsidRPr="00C17BE9" w:rsidRDefault="00C17BE9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7BE9">
        <w:rPr>
          <w:rFonts w:ascii="Times New Roman" w:hAnsi="Times New Roman" w:cs="Times New Roman"/>
          <w:sz w:val="24"/>
          <w:szCs w:val="24"/>
        </w:rPr>
        <w:lastRenderedPageBreak/>
        <w:t>Мнението на анкетираните по отношение на работата н</w:t>
      </w:r>
      <w:r>
        <w:rPr>
          <w:rFonts w:ascii="Times New Roman" w:hAnsi="Times New Roman" w:cs="Times New Roman"/>
          <w:sz w:val="24"/>
          <w:szCs w:val="24"/>
        </w:rPr>
        <w:t xml:space="preserve">а служителите е позитивно, като </w:t>
      </w:r>
      <w:r w:rsidRPr="00C17BE9">
        <w:rPr>
          <w:rFonts w:ascii="Times New Roman" w:hAnsi="Times New Roman" w:cs="Times New Roman"/>
          <w:sz w:val="24"/>
          <w:szCs w:val="24"/>
        </w:rPr>
        <w:t>преобладаващата част от анкетираните са получили необходимото съдействие за бързото решаване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BE9">
        <w:rPr>
          <w:rFonts w:ascii="Times New Roman" w:hAnsi="Times New Roman" w:cs="Times New Roman"/>
          <w:sz w:val="24"/>
          <w:szCs w:val="24"/>
        </w:rPr>
        <w:t>проблема им.</w:t>
      </w:r>
    </w:p>
    <w:p w:rsidR="00C17BE9" w:rsidRDefault="00C17BE9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17BE9">
        <w:rPr>
          <w:rFonts w:ascii="Times New Roman" w:hAnsi="Times New Roman" w:cs="Times New Roman"/>
          <w:sz w:val="24"/>
          <w:szCs w:val="24"/>
        </w:rPr>
        <w:t>Резултатите от анкетата показват удовлетвореност от адми</w:t>
      </w:r>
      <w:r>
        <w:rPr>
          <w:rFonts w:ascii="Times New Roman" w:hAnsi="Times New Roman" w:cs="Times New Roman"/>
          <w:sz w:val="24"/>
          <w:szCs w:val="24"/>
        </w:rPr>
        <w:t xml:space="preserve">нистративното обслужване на </w:t>
      </w:r>
      <w:r w:rsidRPr="00C17BE9">
        <w:rPr>
          <w:rFonts w:ascii="Times New Roman" w:hAnsi="Times New Roman" w:cs="Times New Roman"/>
          <w:sz w:val="24"/>
          <w:szCs w:val="24"/>
        </w:rPr>
        <w:t>потребителите, като същите са получили исканата услуга и информация с минимална загуба на време.</w:t>
      </w:r>
    </w:p>
    <w:p w:rsidR="008B089C" w:rsidRDefault="008B089C" w:rsidP="00C17BE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089C">
        <w:rPr>
          <w:rFonts w:ascii="Times New Roman" w:hAnsi="Times New Roman" w:cs="Times New Roman"/>
          <w:sz w:val="24"/>
          <w:szCs w:val="24"/>
        </w:rPr>
        <w:t xml:space="preserve">На базата на получената информация са формулирани постиженията и проблемите, които дават насока за бъдещата работа на ръководството и администрацията в Община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Pr="008B089C">
        <w:rPr>
          <w:rFonts w:ascii="Times New Roman" w:hAnsi="Times New Roman" w:cs="Times New Roman"/>
          <w:sz w:val="24"/>
          <w:szCs w:val="24"/>
        </w:rPr>
        <w:t xml:space="preserve"> за подобряване на административното обслужване според високите стандарти. Община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Pr="008B089C">
        <w:rPr>
          <w:rFonts w:ascii="Times New Roman" w:hAnsi="Times New Roman" w:cs="Times New Roman"/>
          <w:sz w:val="24"/>
          <w:szCs w:val="24"/>
        </w:rPr>
        <w:t xml:space="preserve"> ще продължи да работи за поддържане на добрите практики в обслужването и оптимизиране на услугите с цел улесняване на гражданите и бизнеса.</w:t>
      </w:r>
    </w:p>
    <w:p w:rsidR="00D673C0" w:rsidRDefault="00D673C0" w:rsidP="00D673C0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673C0">
        <w:rPr>
          <w:rFonts w:ascii="Times New Roman" w:hAnsi="Times New Roman" w:cs="Times New Roman"/>
          <w:sz w:val="24"/>
          <w:szCs w:val="24"/>
        </w:rPr>
        <w:t>Съгласно разпоредбите на чл.24, ал.8 от Наредбата</w:t>
      </w:r>
      <w:r>
        <w:rPr>
          <w:rFonts w:ascii="Times New Roman" w:hAnsi="Times New Roman" w:cs="Times New Roman"/>
          <w:sz w:val="24"/>
          <w:szCs w:val="24"/>
        </w:rPr>
        <w:t xml:space="preserve"> за административно обслужване, </w:t>
      </w:r>
      <w:r w:rsidRPr="00D673C0">
        <w:rPr>
          <w:rFonts w:ascii="Times New Roman" w:hAnsi="Times New Roman" w:cs="Times New Roman"/>
          <w:sz w:val="24"/>
          <w:szCs w:val="24"/>
        </w:rPr>
        <w:t xml:space="preserve">докладът се публикува на сайта на Община </w:t>
      </w:r>
      <w:r>
        <w:rPr>
          <w:rFonts w:ascii="Times New Roman" w:hAnsi="Times New Roman" w:cs="Times New Roman"/>
          <w:sz w:val="24"/>
          <w:szCs w:val="24"/>
        </w:rPr>
        <w:t>Грамада</w:t>
      </w:r>
      <w:r w:rsidRPr="00D673C0">
        <w:rPr>
          <w:rFonts w:ascii="Times New Roman" w:hAnsi="Times New Roman" w:cs="Times New Roman"/>
          <w:sz w:val="24"/>
          <w:szCs w:val="24"/>
        </w:rPr>
        <w:t>.</w:t>
      </w:r>
    </w:p>
    <w:p w:rsidR="00D972EB" w:rsidRDefault="00D972EB" w:rsidP="00D673C0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972EB" w:rsidRDefault="00D972EB" w:rsidP="00D673C0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972EB" w:rsidRDefault="00D972EB" w:rsidP="00D673C0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D972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BE9"/>
    <w:rsid w:val="0008712E"/>
    <w:rsid w:val="001F75E0"/>
    <w:rsid w:val="0028524F"/>
    <w:rsid w:val="002A74F4"/>
    <w:rsid w:val="002C4DEA"/>
    <w:rsid w:val="003A42CE"/>
    <w:rsid w:val="003C5C88"/>
    <w:rsid w:val="00467EA6"/>
    <w:rsid w:val="006147A9"/>
    <w:rsid w:val="007E7394"/>
    <w:rsid w:val="00855764"/>
    <w:rsid w:val="008B089C"/>
    <w:rsid w:val="009E5025"/>
    <w:rsid w:val="00A27805"/>
    <w:rsid w:val="00B27396"/>
    <w:rsid w:val="00B67026"/>
    <w:rsid w:val="00C17BE9"/>
    <w:rsid w:val="00C26E69"/>
    <w:rsid w:val="00C96A98"/>
    <w:rsid w:val="00D673C0"/>
    <w:rsid w:val="00D972EB"/>
    <w:rsid w:val="00EA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4F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4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7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E73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4F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4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7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E73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2</cp:revision>
  <cp:lastPrinted>2024-07-23T06:28:00Z</cp:lastPrinted>
  <dcterms:created xsi:type="dcterms:W3CDTF">2024-07-23T07:24:00Z</dcterms:created>
  <dcterms:modified xsi:type="dcterms:W3CDTF">2024-07-23T07:24:00Z</dcterms:modified>
</cp:coreProperties>
</file>