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E8F" w:rsidRPr="00537E8F" w:rsidRDefault="00537E8F" w:rsidP="00537E8F">
      <w:pPr>
        <w:jc w:val="center"/>
      </w:pPr>
      <w:r w:rsidRPr="00537E8F">
        <w:rPr>
          <w:b/>
        </w:rPr>
        <w:t>С Ъ О Б Щ Е Н И Е</w:t>
      </w:r>
    </w:p>
    <w:p w:rsidR="00537E8F" w:rsidRPr="00537E8F" w:rsidRDefault="00537E8F" w:rsidP="00537E8F">
      <w:pPr>
        <w:pStyle w:val="3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37E8F" w:rsidRDefault="00537E8F" w:rsidP="00537E8F">
      <w:pPr>
        <w:pStyle w:val="1"/>
        <w:jc w:val="both"/>
      </w:pPr>
      <w:r>
        <w:t xml:space="preserve">       Изготвен е проект на Годишна програма за управление и разпореждане с имо</w:t>
      </w:r>
      <w:r w:rsidR="00067F4C">
        <w:t>ти- общинска собственост за 2026</w:t>
      </w:r>
      <w:r>
        <w:t>г. на Община Грамада.</w:t>
      </w:r>
    </w:p>
    <w:p w:rsidR="00537E8F" w:rsidRPr="00537E8F" w:rsidRDefault="00537E8F" w:rsidP="00537E8F">
      <w:pPr>
        <w:suppressAutoHyphens w:val="0"/>
        <w:spacing w:after="160" w:line="259" w:lineRule="auto"/>
        <w:ind w:firstLine="708"/>
        <w:jc w:val="both"/>
        <w:rPr>
          <w:rFonts w:eastAsia="Calibri"/>
          <w:lang w:eastAsia="en-US"/>
        </w:rPr>
      </w:pPr>
      <w:r w:rsidRPr="00537E8F">
        <w:rPr>
          <w:rFonts w:eastAsia="Calibri"/>
          <w:lang w:eastAsia="en-US"/>
        </w:rPr>
        <w:t xml:space="preserve">На основание чл. 26 и чл. 28 от Закона за нормативните актове отправям покана към гражданите и юридическите лица за провеждане на обществено обсъждане на </w:t>
      </w:r>
      <w:r w:rsidRPr="00537E8F">
        <w:rPr>
          <w:b/>
        </w:rPr>
        <w:t>Годишна програма за управление и разпореждане с имо</w:t>
      </w:r>
      <w:r w:rsidR="00067F4C">
        <w:rPr>
          <w:b/>
        </w:rPr>
        <w:t>ти- общинска собственост за 2026</w:t>
      </w:r>
      <w:r w:rsidRPr="00537E8F">
        <w:rPr>
          <w:b/>
        </w:rPr>
        <w:t>г. на Община Грамада.</w:t>
      </w:r>
      <w:r w:rsidRPr="00537E8F">
        <w:rPr>
          <w:rFonts w:eastAsia="Calibri"/>
          <w:b/>
          <w:lang w:eastAsia="en-US"/>
        </w:rPr>
        <w:t>,</w:t>
      </w:r>
      <w:r w:rsidRPr="00537E8F">
        <w:rPr>
          <w:rFonts w:eastAsia="Calibri"/>
          <w:lang w:eastAsia="en-US"/>
        </w:rPr>
        <w:t xml:space="preserve"> което ще се проведе на </w:t>
      </w:r>
      <w:r w:rsidR="00067F4C">
        <w:rPr>
          <w:rFonts w:eastAsia="Calibri"/>
          <w:lang w:eastAsia="en-US"/>
        </w:rPr>
        <w:t>16.04</w:t>
      </w:r>
      <w:r w:rsidRPr="00537E8F">
        <w:rPr>
          <w:rFonts w:eastAsia="Calibri"/>
          <w:lang w:eastAsia="en-US"/>
        </w:rPr>
        <w:t>.2025</w:t>
      </w:r>
      <w:r>
        <w:rPr>
          <w:rFonts w:eastAsia="Calibri"/>
          <w:lang w:eastAsia="en-US"/>
        </w:rPr>
        <w:t xml:space="preserve"> г. от 10</w:t>
      </w:r>
      <w:r w:rsidRPr="00537E8F">
        <w:rPr>
          <w:rFonts w:eastAsia="Calibri"/>
          <w:lang w:eastAsia="en-US"/>
        </w:rPr>
        <w:t xml:space="preserve">,00 часа в заседателната зала на </w:t>
      </w:r>
      <w:proofErr w:type="spellStart"/>
      <w:r w:rsidRPr="00537E8F">
        <w:rPr>
          <w:rFonts w:eastAsia="Calibri"/>
          <w:lang w:eastAsia="en-US"/>
        </w:rPr>
        <w:t>ОбС</w:t>
      </w:r>
      <w:proofErr w:type="spellEnd"/>
      <w:r w:rsidRPr="00537E8F">
        <w:rPr>
          <w:rFonts w:eastAsia="Calibri"/>
          <w:lang w:eastAsia="en-US"/>
        </w:rPr>
        <w:t xml:space="preserve"> -  гр. Грамада.</w:t>
      </w:r>
    </w:p>
    <w:p w:rsidR="00537E8F" w:rsidRDefault="00537E8F" w:rsidP="00537E8F">
      <w:pPr>
        <w:ind w:firstLine="708"/>
        <w:jc w:val="both"/>
        <w:rPr>
          <w:rFonts w:eastAsia="Calibri"/>
          <w:color w:val="000009"/>
          <w:lang w:eastAsia="en-US"/>
        </w:rPr>
      </w:pPr>
      <w:r w:rsidRPr="00537E8F">
        <w:rPr>
          <w:rFonts w:eastAsia="Calibri"/>
          <w:lang w:eastAsia="en-US"/>
        </w:rPr>
        <w:t xml:space="preserve"> </w:t>
      </w:r>
      <w:r w:rsidRPr="00537E8F">
        <w:rPr>
          <w:rFonts w:eastAsia="Calibri"/>
          <w:color w:val="000009"/>
          <w:lang w:eastAsia="en-US"/>
        </w:rPr>
        <w:t>Проектът има за цел да осигури оптимално управление и стопанисване на имотите – общинска собственост и приходи за местни дейности от тях. Процесът на управлението на общинската собственост е пряко свързан с политиката за развитие на териториалната общност и действащите общи устройствени планове и с тази програма се цели да се регистрират настъпили промени в собствеността и отчитане на нови приоритети в развитието на Общината.</w:t>
      </w:r>
    </w:p>
    <w:p w:rsidR="00537E8F" w:rsidRPr="00537E8F" w:rsidRDefault="00537E8F" w:rsidP="00537E8F">
      <w:pPr>
        <w:ind w:firstLine="708"/>
        <w:jc w:val="both"/>
        <w:rPr>
          <w:rFonts w:eastAsia="Calibri"/>
          <w:color w:val="000009"/>
          <w:lang w:eastAsia="en-US"/>
        </w:rPr>
      </w:pPr>
    </w:p>
    <w:p w:rsidR="00537E8F" w:rsidRPr="00537E8F" w:rsidRDefault="00537E8F" w:rsidP="00537E8F">
      <w:pPr>
        <w:suppressAutoHyphens w:val="0"/>
        <w:spacing w:after="160" w:line="259" w:lineRule="auto"/>
        <w:ind w:firstLine="708"/>
        <w:jc w:val="both"/>
        <w:rPr>
          <w:rFonts w:eastAsia="Calibri"/>
          <w:lang w:eastAsia="en-US"/>
        </w:rPr>
      </w:pPr>
      <w:r w:rsidRPr="00537E8F">
        <w:rPr>
          <w:rFonts w:eastAsia="Calibri"/>
          <w:lang w:eastAsia="en-US"/>
        </w:rPr>
        <w:t xml:space="preserve">В изпълнение на изискванията на чл. 26 и чл. 28 от ЗНА, проектът е публикуван на интернет страницата на Община Грамада, </w:t>
      </w:r>
      <w:r>
        <w:rPr>
          <w:rFonts w:eastAsia="Calibri"/>
          <w:lang w:eastAsia="en-US"/>
        </w:rPr>
        <w:t>в раздел „ Общински поземлен фонд</w:t>
      </w:r>
      <w:r w:rsidRPr="00537E8F">
        <w:rPr>
          <w:rFonts w:eastAsia="Calibri"/>
          <w:lang w:eastAsia="en-US"/>
        </w:rPr>
        <w:t>“ и внесен за обсъждане и приемане от компетентния орган – Общински съвет-Грамада.</w:t>
      </w:r>
    </w:p>
    <w:p w:rsidR="00537E8F" w:rsidRPr="00537E8F" w:rsidRDefault="00537E8F" w:rsidP="00537E8F">
      <w:pPr>
        <w:suppressAutoHyphens w:val="0"/>
        <w:spacing w:after="160" w:line="259" w:lineRule="auto"/>
        <w:ind w:firstLine="708"/>
        <w:jc w:val="both"/>
        <w:rPr>
          <w:rFonts w:eastAsia="Calibri"/>
          <w:lang w:eastAsia="en-US"/>
        </w:rPr>
      </w:pPr>
      <w:r w:rsidRPr="00537E8F">
        <w:rPr>
          <w:rFonts w:eastAsia="Calibri"/>
          <w:lang w:eastAsia="en-US"/>
        </w:rPr>
        <w:t xml:space="preserve">Изготвеният </w:t>
      </w:r>
      <w:r>
        <w:rPr>
          <w:rFonts w:eastAsia="Calibri"/>
          <w:lang w:eastAsia="en-US"/>
        </w:rPr>
        <w:t xml:space="preserve">проект на </w:t>
      </w:r>
      <w:r w:rsidRPr="00537E8F">
        <w:rPr>
          <w:b/>
        </w:rPr>
        <w:t>Годишна програма за управление и разпореждане с имоти</w:t>
      </w:r>
      <w:r w:rsidR="005A4256">
        <w:rPr>
          <w:b/>
        </w:rPr>
        <w:t xml:space="preserve"> </w:t>
      </w:r>
      <w:r w:rsidR="00067F4C">
        <w:rPr>
          <w:b/>
        </w:rPr>
        <w:t>- общинска собственост за 2026</w:t>
      </w:r>
      <w:bookmarkStart w:id="0" w:name="_GoBack"/>
      <w:bookmarkEnd w:id="0"/>
      <w:r w:rsidRPr="00537E8F">
        <w:rPr>
          <w:b/>
        </w:rPr>
        <w:t>г. на Община Грамада</w:t>
      </w:r>
      <w:r w:rsidRPr="00537E8F">
        <w:rPr>
          <w:rFonts w:eastAsia="Calibri"/>
          <w:lang w:eastAsia="en-US"/>
        </w:rPr>
        <w:t>. е на разположение на заинтересованите страни в сградата на Общинска администрация Грамада, всеки работен ден от 08:00 до 17:00 часа и на интернет страницата на Община Грамада.</w:t>
      </w:r>
    </w:p>
    <w:p w:rsidR="00537E8F" w:rsidRPr="00537E8F" w:rsidRDefault="00537E8F" w:rsidP="00537E8F">
      <w:pPr>
        <w:suppressAutoHyphens w:val="0"/>
        <w:spacing w:after="160" w:line="259" w:lineRule="auto"/>
        <w:ind w:firstLine="708"/>
        <w:jc w:val="both"/>
        <w:rPr>
          <w:rFonts w:eastAsia="Calibri"/>
          <w:lang w:eastAsia="en-US"/>
        </w:rPr>
      </w:pPr>
      <w:r w:rsidRPr="00537E8F">
        <w:rPr>
          <w:rFonts w:eastAsia="Calibri"/>
          <w:lang w:eastAsia="en-US"/>
        </w:rPr>
        <w:t xml:space="preserve">Предложения и становищата по проекта се приемат на електронен адрес: </w:t>
      </w:r>
      <w:r w:rsidRPr="00537E8F">
        <w:rPr>
          <w:rFonts w:eastAsia="Calibri"/>
          <w:lang w:val="en-US" w:eastAsia="en-US"/>
        </w:rPr>
        <w:t>obstina_gramada@abv.bg</w:t>
      </w:r>
      <w:r w:rsidRPr="00537E8F">
        <w:rPr>
          <w:rFonts w:eastAsia="Calibri"/>
          <w:lang w:eastAsia="en-US"/>
        </w:rPr>
        <w:t xml:space="preserve"> или всеки работен ден в Деловодството на общината от 08:00 ч. до 17.00 ч. както и по време на общественото обсъждане.</w:t>
      </w:r>
    </w:p>
    <w:p w:rsidR="00537E8F" w:rsidRPr="00537E8F" w:rsidRDefault="00537E8F" w:rsidP="00537E8F">
      <w:pPr>
        <w:suppressAutoHyphens w:val="0"/>
        <w:spacing w:after="160" w:line="259" w:lineRule="auto"/>
        <w:rPr>
          <w:rFonts w:ascii="Verdana" w:eastAsia="Calibri" w:hAnsi="Verdana"/>
          <w:sz w:val="20"/>
          <w:szCs w:val="20"/>
          <w:lang w:eastAsia="en-US"/>
        </w:rPr>
      </w:pPr>
    </w:p>
    <w:p w:rsidR="00537E8F" w:rsidRPr="00537E8F" w:rsidRDefault="00537E8F" w:rsidP="00537E8F">
      <w:pPr>
        <w:suppressAutoHyphens w:val="0"/>
        <w:spacing w:after="160" w:line="259" w:lineRule="auto"/>
        <w:rPr>
          <w:rFonts w:ascii="Verdana" w:eastAsia="Calibri" w:hAnsi="Verdana"/>
          <w:sz w:val="20"/>
          <w:szCs w:val="20"/>
          <w:lang w:eastAsia="en-US"/>
        </w:rPr>
      </w:pPr>
    </w:p>
    <w:p w:rsidR="00537E8F" w:rsidRPr="00537E8F" w:rsidRDefault="00537E8F" w:rsidP="00537E8F">
      <w:pPr>
        <w:suppressAutoHyphens w:val="0"/>
        <w:spacing w:after="160" w:line="259" w:lineRule="auto"/>
        <w:rPr>
          <w:rFonts w:ascii="Verdana" w:eastAsia="Calibri" w:hAnsi="Verdana"/>
          <w:sz w:val="20"/>
          <w:szCs w:val="20"/>
          <w:lang w:eastAsia="en-US"/>
        </w:rPr>
      </w:pPr>
    </w:p>
    <w:p w:rsidR="00537E8F" w:rsidRPr="00537E8F" w:rsidRDefault="00537E8F" w:rsidP="00537E8F">
      <w:pPr>
        <w:suppressAutoHyphens w:val="0"/>
        <w:spacing w:after="160" w:line="259" w:lineRule="auto"/>
        <w:rPr>
          <w:rFonts w:ascii="Verdana" w:eastAsia="Calibri" w:hAnsi="Verdana"/>
          <w:sz w:val="20"/>
          <w:szCs w:val="20"/>
          <w:lang w:eastAsia="en-US"/>
        </w:rPr>
      </w:pPr>
    </w:p>
    <w:p w:rsidR="00537E8F" w:rsidRPr="00537E8F" w:rsidRDefault="00537E8F" w:rsidP="00537E8F">
      <w:pPr>
        <w:suppressAutoHyphens w:val="0"/>
        <w:spacing w:after="160" w:line="259" w:lineRule="auto"/>
        <w:rPr>
          <w:rFonts w:eastAsia="Calibri"/>
          <w:lang w:eastAsia="en-US"/>
        </w:rPr>
      </w:pPr>
      <w:r w:rsidRPr="00537E8F">
        <w:rPr>
          <w:rFonts w:eastAsia="Calibri"/>
          <w:lang w:eastAsia="en-US"/>
        </w:rPr>
        <w:t>Милчо Башев</w:t>
      </w:r>
    </w:p>
    <w:p w:rsidR="00537E8F" w:rsidRPr="00537E8F" w:rsidRDefault="00537E8F" w:rsidP="00537E8F">
      <w:pPr>
        <w:suppressAutoHyphens w:val="0"/>
        <w:spacing w:after="160" w:line="259" w:lineRule="auto"/>
        <w:rPr>
          <w:rFonts w:eastAsia="Calibri"/>
          <w:lang w:eastAsia="en-US"/>
        </w:rPr>
      </w:pPr>
      <w:r w:rsidRPr="00537E8F">
        <w:rPr>
          <w:rFonts w:eastAsia="Calibri"/>
          <w:lang w:eastAsia="en-US"/>
        </w:rPr>
        <w:t>Кмет на община Грамада</w:t>
      </w:r>
    </w:p>
    <w:p w:rsidR="00537E8F" w:rsidRPr="00537E8F" w:rsidRDefault="00537E8F" w:rsidP="00537E8F">
      <w:pPr>
        <w:suppressAutoHyphens w:val="0"/>
        <w:spacing w:after="160" w:line="259" w:lineRule="auto"/>
        <w:rPr>
          <w:rFonts w:ascii="Verdana" w:eastAsia="Calibri" w:hAnsi="Verdana"/>
          <w:sz w:val="20"/>
          <w:szCs w:val="20"/>
          <w:lang w:eastAsia="en-US"/>
        </w:rPr>
      </w:pPr>
    </w:p>
    <w:p w:rsidR="00447ADD" w:rsidRDefault="00067F4C"/>
    <w:sectPr w:rsidR="00447A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19BC0560"/>
    <w:multiLevelType w:val="multilevel"/>
    <w:tmpl w:val="DADCDBA6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E59"/>
    <w:rsid w:val="00067F4C"/>
    <w:rsid w:val="00106366"/>
    <w:rsid w:val="00537E8F"/>
    <w:rsid w:val="005A4256"/>
    <w:rsid w:val="00916E59"/>
    <w:rsid w:val="00DF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4F585"/>
  <w15:chartTrackingRefBased/>
  <w15:docId w15:val="{5AF24442-DC6D-4111-8E16-CFFC70A0E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E8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537E8F"/>
    <w:pPr>
      <w:keepNext/>
      <w:numPr>
        <w:numId w:val="3"/>
      </w:numPr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537E8F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537E8F"/>
    <w:rPr>
      <w:rFonts w:ascii="Times New Roman" w:eastAsia="Times New Roman" w:hAnsi="Times New Roman" w:cs="Times New Roman"/>
      <w:b/>
      <w:bCs/>
      <w:sz w:val="28"/>
      <w:szCs w:val="24"/>
      <w:lang w:eastAsia="zh-CN"/>
    </w:rPr>
  </w:style>
  <w:style w:type="character" w:customStyle="1" w:styleId="30">
    <w:name w:val="Заглавие 3 Знак"/>
    <w:basedOn w:val="a0"/>
    <w:link w:val="3"/>
    <w:rsid w:val="00537E8F"/>
    <w:rPr>
      <w:rFonts w:ascii="Arial" w:eastAsia="Times New Roman" w:hAnsi="Arial" w:cs="Arial"/>
      <w:b/>
      <w:bCs/>
      <w:sz w:val="26"/>
      <w:szCs w:val="26"/>
      <w:lang w:eastAsia="zh-CN"/>
    </w:rPr>
  </w:style>
  <w:style w:type="paragraph" w:customStyle="1" w:styleId="1">
    <w:name w:val="Нормален (уеб)1"/>
    <w:basedOn w:val="a"/>
    <w:rsid w:val="00537E8F"/>
    <w:pPr>
      <w:spacing w:before="280" w:after="280"/>
    </w:pPr>
  </w:style>
  <w:style w:type="paragraph" w:customStyle="1" w:styleId="sfnewsdate">
    <w:name w:val="sf_newsdate"/>
    <w:basedOn w:val="a"/>
    <w:rsid w:val="00537E8F"/>
    <w:pPr>
      <w:spacing w:before="280" w:after="280"/>
    </w:pPr>
    <w:rPr>
      <w:lang w:eastAsia="bg-BG"/>
    </w:rPr>
  </w:style>
  <w:style w:type="paragraph" w:styleId="a3">
    <w:name w:val="Balloon Text"/>
    <w:basedOn w:val="a"/>
    <w:link w:val="a4"/>
    <w:uiPriority w:val="99"/>
    <w:semiHidden/>
    <w:unhideWhenUsed/>
    <w:rsid w:val="005A4256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5A4256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2025-03-10T12:26:00Z</cp:lastPrinted>
  <dcterms:created xsi:type="dcterms:W3CDTF">2025-03-10T12:24:00Z</dcterms:created>
  <dcterms:modified xsi:type="dcterms:W3CDTF">2026-04-14T13:31:00Z</dcterms:modified>
</cp:coreProperties>
</file>