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DA7" w:rsidRPr="00DF6D55" w:rsidRDefault="00170DA7" w:rsidP="00170DA7">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drawing>
          <wp:anchor distT="0" distB="0" distL="114300" distR="114300" simplePos="0" relativeHeight="251659264" behindDoc="0" locked="0" layoutInCell="1" allowOverlap="1" wp14:anchorId="336A6A8B" wp14:editId="1486211E">
            <wp:simplePos x="0" y="0"/>
            <wp:positionH relativeFrom="column">
              <wp:posOffset>-71120</wp:posOffset>
            </wp:positionH>
            <wp:positionV relativeFrom="paragraph">
              <wp:posOffset>-61595</wp:posOffset>
            </wp:positionV>
            <wp:extent cx="562610" cy="800100"/>
            <wp:effectExtent l="0" t="0" r="889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p>
    <w:p w:rsidR="00170DA7" w:rsidRPr="00DF6D55" w:rsidRDefault="00170DA7" w:rsidP="00170DA7">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170DA7" w:rsidRPr="00DF6D55" w:rsidRDefault="00170DA7" w:rsidP="00170DA7">
      <w:pPr>
        <w:spacing w:after="0" w:line="240" w:lineRule="auto"/>
        <w:jc w:val="center"/>
        <w:rPr>
          <w:rFonts w:ascii="Times New Roman" w:eastAsia="Times New Roman" w:hAnsi="Times New Roman" w:cs="Times New Roman"/>
          <w:b/>
          <w:sz w:val="24"/>
          <w:szCs w:val="24"/>
        </w:rPr>
      </w:pPr>
    </w:p>
    <w:p w:rsidR="00170DA7" w:rsidRPr="00DF6D55" w:rsidRDefault="00170DA7" w:rsidP="00170DA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114</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19 / 29. 05</w:t>
      </w:r>
      <w:r w:rsidRPr="00DF6D55">
        <w:rPr>
          <w:rFonts w:ascii="Times New Roman" w:eastAsia="Times New Roman" w:hAnsi="Times New Roman" w:cs="Times New Roman"/>
          <w:b/>
          <w:sz w:val="24"/>
          <w:szCs w:val="24"/>
        </w:rPr>
        <w:t>. 2025 година</w:t>
      </w:r>
    </w:p>
    <w:p w:rsidR="00170DA7" w:rsidRDefault="00170DA7" w:rsidP="00170DA7">
      <w:pPr>
        <w:rPr>
          <w:rFonts w:ascii="Times New Roman" w:eastAsia="Times New Roman" w:hAnsi="Times New Roman" w:cs="Times New Roman"/>
          <w:b/>
          <w:sz w:val="24"/>
          <w:szCs w:val="24"/>
        </w:rPr>
      </w:pPr>
    </w:p>
    <w:p w:rsidR="00170DA7" w:rsidRDefault="00170DA7" w:rsidP="00170DA7">
      <w:pPr>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Относно</w:t>
      </w:r>
      <w:r w:rsidRPr="00E35369">
        <w:rPr>
          <w:rFonts w:ascii="Times New Roman" w:eastAsia="Times New Roman" w:hAnsi="Times New Roman" w:cs="Times New Roman"/>
          <w:sz w:val="24"/>
          <w:szCs w:val="24"/>
          <w:lang w:eastAsia="bg-BG"/>
        </w:rPr>
        <w:t xml:space="preserve">: </w:t>
      </w:r>
      <w:r w:rsidRPr="00590709">
        <w:rPr>
          <w:rFonts w:ascii="Times New Roman" w:eastAsia="Times New Roman" w:hAnsi="Times New Roman" w:cs="Times New Roman"/>
          <w:sz w:val="24"/>
          <w:szCs w:val="24"/>
          <w:lang w:eastAsia="bg-BG"/>
        </w:rPr>
        <w:t xml:space="preserve">Избор на представител от Община Грамада за участие в редовно общо събрание на акционерите на </w:t>
      </w:r>
      <w:proofErr w:type="spellStart"/>
      <w:r w:rsidRPr="00590709">
        <w:rPr>
          <w:rFonts w:ascii="Times New Roman" w:eastAsia="Times New Roman" w:hAnsi="Times New Roman" w:cs="Times New Roman"/>
          <w:sz w:val="24"/>
          <w:szCs w:val="24"/>
          <w:lang w:eastAsia="bg-BG"/>
        </w:rPr>
        <w:t>Многопрофилна</w:t>
      </w:r>
      <w:proofErr w:type="spellEnd"/>
      <w:r w:rsidRPr="00590709">
        <w:rPr>
          <w:rFonts w:ascii="Times New Roman" w:eastAsia="Times New Roman" w:hAnsi="Times New Roman" w:cs="Times New Roman"/>
          <w:sz w:val="24"/>
          <w:szCs w:val="24"/>
          <w:lang w:eastAsia="bg-BG"/>
        </w:rPr>
        <w:t xml:space="preserve"> болница за активно лечение „Света Петка” АД гр. Видин на 30.05.2025 г., от 12.00 часа, а при липса на кворум ще се проведе по реда на чл.227, ал.3 от Търговския закон на 13.06.2025г.от 12.00 часа /на същото място и при същия дневен ред/ и определяне на представителната му власт по въпросите включени в дневния ред на събранието.</w:t>
      </w: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Default="00170DA7" w:rsidP="00170DA7">
      <w:pPr>
        <w:spacing w:after="0" w:line="240" w:lineRule="auto"/>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На основание </w:t>
      </w:r>
      <w:r w:rsidRPr="00590709">
        <w:rPr>
          <w:rFonts w:ascii="Times New Roman" w:eastAsia="Times New Roman" w:hAnsi="Times New Roman" w:cs="Times New Roman"/>
          <w:sz w:val="24"/>
          <w:szCs w:val="24"/>
          <w:lang w:eastAsia="bg-BG"/>
        </w:rPr>
        <w:t>чл.21, ал.1, т.9 от ЗМСМА, чл.220 ал.1 от Търговския закон и във връзка с чл.223 от ТЗ</w:t>
      </w:r>
      <w:r>
        <w:rPr>
          <w:rFonts w:ascii="Times New Roman" w:eastAsia="Times New Roman" w:hAnsi="Times New Roman" w:cs="Times New Roman"/>
          <w:sz w:val="24"/>
          <w:szCs w:val="24"/>
          <w:lang w:eastAsia="bg-BG"/>
        </w:rPr>
        <w:t>.</w:t>
      </w:r>
    </w:p>
    <w:p w:rsidR="00170DA7" w:rsidRPr="00405411" w:rsidRDefault="00170DA7" w:rsidP="00170DA7">
      <w:pPr>
        <w:spacing w:after="0" w:line="240" w:lineRule="auto"/>
        <w:jc w:val="both"/>
        <w:rPr>
          <w:rFonts w:ascii="Times New Roman" w:eastAsia="Times New Roman" w:hAnsi="Times New Roman" w:cs="Times New Roman"/>
          <w:sz w:val="24"/>
          <w:szCs w:val="24"/>
          <w:lang w:eastAsia="bg-BG"/>
        </w:rPr>
      </w:pP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Pr="00590709"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590709">
        <w:rPr>
          <w:rFonts w:ascii="Times New Roman" w:eastAsia="Times New Roman" w:hAnsi="Times New Roman" w:cs="Times New Roman"/>
          <w:sz w:val="24"/>
          <w:szCs w:val="24"/>
          <w:lang w:eastAsia="bg-BG"/>
        </w:rPr>
        <w:t>1. Избира за представител на община Грамада Милчо Петров Башев – Кмет на община Грамада, а при невъзможност - Виолета Цветанова Тошева – заместник кмет на община Грамада, което да се счита за упълномощаване по смисъла на чл. 226 от Търговския закон.</w:t>
      </w:r>
    </w:p>
    <w:p w:rsidR="00170DA7" w:rsidRPr="00590709"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590709"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590709">
        <w:rPr>
          <w:rFonts w:ascii="Times New Roman" w:eastAsia="Times New Roman" w:hAnsi="Times New Roman" w:cs="Times New Roman"/>
          <w:sz w:val="24"/>
          <w:szCs w:val="24"/>
          <w:lang w:eastAsia="bg-BG"/>
        </w:rPr>
        <w:t xml:space="preserve">2. Оправомощава представителя на Община Грамада да вземе участие в редовното Общо събрание на акционерите на </w:t>
      </w:r>
      <w:proofErr w:type="spellStart"/>
      <w:r w:rsidRPr="00590709">
        <w:rPr>
          <w:rFonts w:ascii="Times New Roman" w:eastAsia="Times New Roman" w:hAnsi="Times New Roman" w:cs="Times New Roman"/>
          <w:sz w:val="24"/>
          <w:szCs w:val="24"/>
          <w:lang w:eastAsia="bg-BG"/>
        </w:rPr>
        <w:t>Многопрофилна</w:t>
      </w:r>
      <w:proofErr w:type="spellEnd"/>
      <w:r w:rsidRPr="00590709">
        <w:rPr>
          <w:rFonts w:ascii="Times New Roman" w:eastAsia="Times New Roman" w:hAnsi="Times New Roman" w:cs="Times New Roman"/>
          <w:sz w:val="24"/>
          <w:szCs w:val="24"/>
          <w:lang w:eastAsia="bg-BG"/>
        </w:rPr>
        <w:t xml:space="preserve"> болница за активно лечение „Света Петка” АД гр. Видин, като го задължава с присъствието си да защити интереса на община Грамада и на следващото заседание да ни информира и запознае с решенията взети на общото събрание.</w:t>
      </w:r>
    </w:p>
    <w:p w:rsidR="00170DA7" w:rsidRPr="00590709"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590709"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590709">
        <w:rPr>
          <w:rFonts w:ascii="Times New Roman" w:eastAsia="Times New Roman" w:hAnsi="Times New Roman" w:cs="Times New Roman"/>
          <w:sz w:val="24"/>
          <w:szCs w:val="24"/>
          <w:lang w:eastAsia="bg-BG"/>
        </w:rPr>
        <w:t>3. На основание чл. 60, ал.1 от АПК допуска предварително изпълнение на Решението.</w:t>
      </w:r>
    </w:p>
    <w:p w:rsidR="00170DA7" w:rsidRPr="00590709"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590709">
        <w:rPr>
          <w:rFonts w:ascii="Times New Roman" w:eastAsia="Times New Roman" w:hAnsi="Times New Roman" w:cs="Times New Roman"/>
          <w:sz w:val="24"/>
          <w:szCs w:val="24"/>
          <w:lang w:eastAsia="bg-BG"/>
        </w:rPr>
        <w:t>МОТИВИ: Общински съвет Грамада счита, че предложението е законосъобразно и целесъобразно и е с оглед защита на обществения интерес.</w:t>
      </w: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
    <w:p w:rsidR="00170DA7" w:rsidRPr="00405411"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
    <w:p w:rsidR="00170DA7" w:rsidRDefault="00170DA7" w:rsidP="00170DA7">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Поименно гласуване:</w:t>
      </w:r>
    </w:p>
    <w:p w:rsidR="00170DA7" w:rsidRPr="00405411" w:rsidRDefault="00170DA7" w:rsidP="00170DA7">
      <w:pPr>
        <w:spacing w:after="0"/>
        <w:ind w:firstLine="708"/>
        <w:rPr>
          <w:rFonts w:ascii="Times New Roman" w:eastAsia="Times New Roman" w:hAnsi="Times New Roman" w:cs="Times New Roman"/>
          <w:sz w:val="24"/>
          <w:szCs w:val="24"/>
          <w:lang w:eastAsia="bg-BG"/>
        </w:rPr>
      </w:pP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Боби Ангелов Борисов – </w:t>
      </w:r>
      <w:r>
        <w:rPr>
          <w:rFonts w:ascii="Times New Roman" w:eastAsia="Times New Roman" w:hAnsi="Times New Roman" w:cs="Times New Roman"/>
          <w:sz w:val="24"/>
          <w:szCs w:val="24"/>
          <w:lang w:eastAsia="bg-BG"/>
        </w:rPr>
        <w:t>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Владимир Малинов Цеков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Дилян Сергеев Бъчварски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lastRenderedPageBreak/>
        <w:t>Димитър Петков Митов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Емил </w:t>
      </w:r>
      <w:proofErr w:type="spellStart"/>
      <w:r w:rsidRPr="007707D5">
        <w:rPr>
          <w:rFonts w:ascii="Times New Roman" w:eastAsia="Times New Roman" w:hAnsi="Times New Roman" w:cs="Times New Roman"/>
          <w:sz w:val="24"/>
          <w:szCs w:val="24"/>
          <w:lang w:eastAsia="bg-BG"/>
        </w:rPr>
        <w:t>Мишов</w:t>
      </w:r>
      <w:proofErr w:type="spellEnd"/>
      <w:r w:rsidRPr="007707D5">
        <w:rPr>
          <w:rFonts w:ascii="Times New Roman" w:eastAsia="Times New Roman" w:hAnsi="Times New Roman" w:cs="Times New Roman"/>
          <w:sz w:val="24"/>
          <w:szCs w:val="24"/>
          <w:lang w:eastAsia="bg-BG"/>
        </w:rPr>
        <w:t xml:space="preserve"> Митов - </w:t>
      </w:r>
      <w:r>
        <w:rPr>
          <w:rFonts w:ascii="Times New Roman" w:eastAsia="Times New Roman" w:hAnsi="Times New Roman" w:cs="Times New Roman"/>
          <w:sz w:val="24"/>
          <w:szCs w:val="24"/>
          <w:lang w:eastAsia="bg-BG"/>
        </w:rPr>
        <w:t>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Ивайло Конов Йончев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Кристиан </w:t>
      </w:r>
      <w:proofErr w:type="spellStart"/>
      <w:r w:rsidRPr="007707D5">
        <w:rPr>
          <w:rFonts w:ascii="Times New Roman" w:eastAsia="Times New Roman" w:hAnsi="Times New Roman" w:cs="Times New Roman"/>
          <w:sz w:val="24"/>
          <w:szCs w:val="24"/>
          <w:lang w:eastAsia="bg-BG"/>
        </w:rPr>
        <w:t>Йошов</w:t>
      </w:r>
      <w:proofErr w:type="spellEnd"/>
      <w:r w:rsidRPr="007707D5">
        <w:rPr>
          <w:rFonts w:ascii="Times New Roman" w:eastAsia="Times New Roman" w:hAnsi="Times New Roman" w:cs="Times New Roman"/>
          <w:sz w:val="24"/>
          <w:szCs w:val="24"/>
          <w:lang w:eastAsia="bg-BG"/>
        </w:rPr>
        <w:t xml:space="preserve"> Коцов - за</w:t>
      </w:r>
      <w:r w:rsidRPr="007707D5">
        <w:rPr>
          <w:rFonts w:ascii="Times New Roman" w:eastAsia="Times New Roman" w:hAnsi="Times New Roman" w:cs="Times New Roman"/>
          <w:sz w:val="24"/>
          <w:szCs w:val="24"/>
          <w:lang w:eastAsia="bg-BG"/>
        </w:rPr>
        <w:tab/>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Николай Ангелов Найденов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Огнян Любенов Георгиев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Стела Пламенова Стойкова - за</w:t>
      </w:r>
    </w:p>
    <w:p w:rsidR="00170DA7" w:rsidRPr="00DF6D55" w:rsidRDefault="00170DA7" w:rsidP="00170DA7">
      <w:pPr>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Страхил Живков Неделков – за</w:t>
      </w:r>
    </w:p>
    <w:p w:rsidR="00170DA7" w:rsidRDefault="00170DA7" w:rsidP="00170DA7">
      <w:pPr>
        <w:ind w:firstLine="708"/>
        <w:rPr>
          <w:rFonts w:ascii="Times New Roman" w:eastAsia="Times New Roman" w:hAnsi="Times New Roman" w:cs="Times New Roman"/>
          <w:sz w:val="24"/>
          <w:szCs w:val="24"/>
          <w:lang w:eastAsia="bg-BG"/>
        </w:rPr>
      </w:pPr>
    </w:p>
    <w:p w:rsidR="00170DA7" w:rsidRDefault="00170DA7" w:rsidP="00170DA7">
      <w:pPr>
        <w:ind w:firstLine="708"/>
        <w:rPr>
          <w:rFonts w:ascii="Times New Roman" w:eastAsia="Times New Roman" w:hAnsi="Times New Roman" w:cs="Times New Roman"/>
          <w:sz w:val="24"/>
          <w:szCs w:val="24"/>
          <w:lang w:eastAsia="bg-BG"/>
        </w:rPr>
      </w:pPr>
    </w:p>
    <w:p w:rsidR="00170DA7" w:rsidRDefault="00170DA7" w:rsidP="00170DA7">
      <w:pPr>
        <w:ind w:firstLine="708"/>
        <w:rPr>
          <w:rFonts w:ascii="Times New Roman" w:eastAsia="Times New Roman" w:hAnsi="Times New Roman" w:cs="Times New Roman"/>
          <w:sz w:val="24"/>
          <w:szCs w:val="24"/>
          <w:lang w:eastAsia="bg-BG"/>
        </w:rPr>
      </w:pPr>
    </w:p>
    <w:p w:rsidR="00170DA7" w:rsidRPr="00DF6D55" w:rsidRDefault="00170DA7" w:rsidP="00170DA7">
      <w:pPr>
        <w:ind w:firstLine="708"/>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p>
    <w:p w:rsidR="00170DA7" w:rsidRPr="004A6087" w:rsidRDefault="00170DA7" w:rsidP="00170DA7">
      <w:pPr>
        <w:spacing w:after="0" w:line="240" w:lineRule="auto"/>
        <w:jc w:val="both"/>
        <w:rPr>
          <w:rFonts w:ascii="Times New Roman" w:eastAsia="Times New Roman" w:hAnsi="Times New Roman" w:cs="Times New Roman"/>
          <w:i/>
          <w:sz w:val="20"/>
          <w:szCs w:val="20"/>
          <w:lang w:eastAsia="bg-BG"/>
        </w:rPr>
      </w:pPr>
      <w:r w:rsidRPr="00DF6D55">
        <w:rPr>
          <w:rFonts w:ascii="Times New Roman" w:eastAsia="Times New Roman" w:hAnsi="Times New Roman" w:cs="Times New Roman"/>
          <w:i/>
          <w:sz w:val="20"/>
          <w:szCs w:val="20"/>
          <w:lang w:eastAsia="bg-BG"/>
        </w:rPr>
        <w:t xml:space="preserve">Председател на </w:t>
      </w:r>
      <w:proofErr w:type="spellStart"/>
      <w:r w:rsidRPr="00DF6D55">
        <w:rPr>
          <w:rFonts w:ascii="Times New Roman" w:eastAsia="Times New Roman" w:hAnsi="Times New Roman" w:cs="Times New Roman"/>
          <w:i/>
          <w:sz w:val="20"/>
          <w:szCs w:val="20"/>
          <w:lang w:eastAsia="bg-BG"/>
        </w:rPr>
        <w:t>ОбС</w:t>
      </w:r>
      <w:proofErr w:type="spellEnd"/>
      <w:r w:rsidRPr="00DF6D55">
        <w:rPr>
          <w:rFonts w:ascii="Times New Roman" w:eastAsia="Times New Roman" w:hAnsi="Times New Roman" w:cs="Times New Roman"/>
          <w:i/>
          <w:sz w:val="20"/>
          <w:szCs w:val="20"/>
          <w:lang w:eastAsia="bg-BG"/>
        </w:rPr>
        <w:t xml:space="preserve"> - Грамада</w:t>
      </w:r>
    </w:p>
    <w:p w:rsidR="00447ADD"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Default="00170DA7"/>
    <w:p w:rsidR="00170DA7" w:rsidRPr="00DF6D55" w:rsidRDefault="00170DA7" w:rsidP="00170DA7">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lastRenderedPageBreak/>
        <w:drawing>
          <wp:anchor distT="0" distB="0" distL="114300" distR="114300" simplePos="0" relativeHeight="251661312" behindDoc="0" locked="0" layoutInCell="1" allowOverlap="1" wp14:anchorId="16A2A319" wp14:editId="7857AFC6">
            <wp:simplePos x="0" y="0"/>
            <wp:positionH relativeFrom="column">
              <wp:posOffset>-71120</wp:posOffset>
            </wp:positionH>
            <wp:positionV relativeFrom="paragraph">
              <wp:posOffset>-61595</wp:posOffset>
            </wp:positionV>
            <wp:extent cx="562610" cy="800100"/>
            <wp:effectExtent l="0" t="0" r="8890" b="0"/>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p>
    <w:p w:rsidR="00170DA7" w:rsidRPr="00DF6D55" w:rsidRDefault="00170DA7" w:rsidP="00170DA7">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170DA7" w:rsidRPr="00DF6D55" w:rsidRDefault="00170DA7" w:rsidP="00170DA7">
      <w:pPr>
        <w:spacing w:after="0" w:line="240" w:lineRule="auto"/>
        <w:jc w:val="center"/>
        <w:rPr>
          <w:rFonts w:ascii="Times New Roman" w:eastAsia="Times New Roman" w:hAnsi="Times New Roman" w:cs="Times New Roman"/>
          <w:b/>
          <w:sz w:val="24"/>
          <w:szCs w:val="24"/>
        </w:rPr>
      </w:pPr>
    </w:p>
    <w:p w:rsidR="00170DA7" w:rsidRPr="00DF6D55" w:rsidRDefault="00170DA7" w:rsidP="00170DA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115</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19 / 29. 05</w:t>
      </w:r>
      <w:r w:rsidRPr="00DF6D55">
        <w:rPr>
          <w:rFonts w:ascii="Times New Roman" w:eastAsia="Times New Roman" w:hAnsi="Times New Roman" w:cs="Times New Roman"/>
          <w:b/>
          <w:sz w:val="24"/>
          <w:szCs w:val="24"/>
        </w:rPr>
        <w:t>. 2025 година</w:t>
      </w:r>
    </w:p>
    <w:p w:rsidR="00170DA7" w:rsidRDefault="00170DA7" w:rsidP="00170DA7">
      <w:pPr>
        <w:rPr>
          <w:rFonts w:ascii="Times New Roman" w:eastAsia="Times New Roman" w:hAnsi="Times New Roman" w:cs="Times New Roman"/>
          <w:b/>
          <w:sz w:val="24"/>
          <w:szCs w:val="24"/>
        </w:rPr>
      </w:pPr>
    </w:p>
    <w:p w:rsidR="00170DA7" w:rsidRDefault="00170DA7" w:rsidP="00170DA7">
      <w:pPr>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Относно</w:t>
      </w:r>
      <w:r w:rsidRPr="00E35369">
        <w:rPr>
          <w:rFonts w:ascii="Times New Roman" w:eastAsia="Times New Roman" w:hAnsi="Times New Roman" w:cs="Times New Roman"/>
          <w:sz w:val="24"/>
          <w:szCs w:val="24"/>
          <w:lang w:eastAsia="bg-BG"/>
        </w:rPr>
        <w:t xml:space="preserve">: </w:t>
      </w:r>
      <w:r w:rsidRPr="00A27EFD">
        <w:rPr>
          <w:rFonts w:ascii="Times New Roman" w:eastAsia="Times New Roman" w:hAnsi="Times New Roman" w:cs="Times New Roman"/>
          <w:sz w:val="24"/>
          <w:szCs w:val="24"/>
          <w:lang w:eastAsia="bg-BG"/>
        </w:rPr>
        <w:t xml:space="preserve">Определяне на представител на Община Грамада за участие в редовно присъствено заседание на Общото събрание на Асоциация по ВИК на обособената територия, обслужвана от „Водоснабдяване и канализация“ ЕООД </w:t>
      </w:r>
      <w:r>
        <w:rPr>
          <w:rFonts w:ascii="Times New Roman" w:eastAsia="Times New Roman" w:hAnsi="Times New Roman" w:cs="Times New Roman"/>
          <w:sz w:val="24"/>
          <w:szCs w:val="24"/>
          <w:lang w:eastAsia="bg-BG"/>
        </w:rPr>
        <w:t>–</w:t>
      </w:r>
      <w:r w:rsidRPr="00A27EFD">
        <w:rPr>
          <w:rFonts w:ascii="Times New Roman" w:eastAsia="Times New Roman" w:hAnsi="Times New Roman" w:cs="Times New Roman"/>
          <w:sz w:val="24"/>
          <w:szCs w:val="24"/>
          <w:lang w:eastAsia="bg-BG"/>
        </w:rPr>
        <w:t xml:space="preserve"> Видин</w:t>
      </w:r>
      <w:r>
        <w:rPr>
          <w:rFonts w:ascii="Times New Roman" w:eastAsia="Times New Roman" w:hAnsi="Times New Roman" w:cs="Times New Roman"/>
          <w:sz w:val="24"/>
          <w:szCs w:val="24"/>
          <w:lang w:eastAsia="bg-BG"/>
        </w:rPr>
        <w:t>.</w:t>
      </w:r>
    </w:p>
    <w:p w:rsidR="00170DA7" w:rsidRPr="00DF6D55" w:rsidRDefault="00170DA7" w:rsidP="00170DA7">
      <w:pPr>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A27EFD" w:rsidRDefault="00170DA7" w:rsidP="00170DA7">
      <w:pPr>
        <w:spacing w:after="0" w:line="240" w:lineRule="auto"/>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На основание </w:t>
      </w:r>
      <w:r w:rsidRPr="00A27EFD">
        <w:rPr>
          <w:rFonts w:ascii="Times New Roman" w:eastAsia="Times New Roman" w:hAnsi="Times New Roman" w:cs="Times New Roman"/>
          <w:sz w:val="24"/>
          <w:szCs w:val="24"/>
          <w:lang w:eastAsia="bg-BG"/>
        </w:rPr>
        <w:t>чл.21, ал.2 от ЗМСМА, в изпълнение на правомощията по чл.21, ал.1, т.2З от ЗМСМА и чл. 198е, ал.3 и ал.5 от Закона за водите</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A27EFD">
        <w:rPr>
          <w:rFonts w:ascii="Times New Roman" w:eastAsia="Times New Roman" w:hAnsi="Times New Roman" w:cs="Times New Roman"/>
          <w:sz w:val="24"/>
          <w:szCs w:val="24"/>
          <w:lang w:eastAsia="bg-BG"/>
        </w:rPr>
        <w:t xml:space="preserve">1. Определя за представител на Община Грамада за заседанието на Общото събрание на Асоциацията по водоснабдяване и канализация на  обособената територия, обслужвана от „В и К“ ЕООД - Видин на 05.06.2025 г./резервна дата 12.06.2025г./  - Милчо Петров Башев - Кмет на Община Грамада, а при невъзможност той да участва - г-жа Виолета Цветанова Тошева — заместник Кмет на Община Грамада. </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A27EFD">
        <w:rPr>
          <w:rFonts w:ascii="Times New Roman" w:eastAsia="Times New Roman" w:hAnsi="Times New Roman" w:cs="Times New Roman"/>
          <w:sz w:val="24"/>
          <w:szCs w:val="24"/>
          <w:lang w:eastAsia="bg-BG"/>
        </w:rPr>
        <w:t>2. По т.2 от дневния ред Вземане на решение на Общото събрание за приемане на отчет за дейността на Асоциацията за 2024 г. на основание чл. 198в, ал.4, т.10 от закона за водите да гласува със „ЗА”.</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A27EFD">
        <w:rPr>
          <w:rFonts w:ascii="Times New Roman" w:eastAsia="Times New Roman" w:hAnsi="Times New Roman" w:cs="Times New Roman"/>
          <w:sz w:val="24"/>
          <w:szCs w:val="24"/>
          <w:lang w:eastAsia="bg-BG"/>
        </w:rPr>
        <w:t>По т.3 от дневния ред Приемане на отчет за изпълнение на бюджета за 2024 г., на основание чл.26 от ПОДА ВиК да гласува със „ЗА“</w:t>
      </w: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A27EFD">
        <w:rPr>
          <w:rFonts w:ascii="Times New Roman" w:eastAsia="Times New Roman" w:hAnsi="Times New Roman" w:cs="Times New Roman"/>
          <w:sz w:val="24"/>
          <w:szCs w:val="24"/>
          <w:lang w:eastAsia="bg-BG"/>
        </w:rPr>
        <w:t>По т.4 от дневния ред Вземане на решение за приемане на б</w:t>
      </w:r>
      <w:r>
        <w:rPr>
          <w:rFonts w:ascii="Times New Roman" w:eastAsia="Times New Roman" w:hAnsi="Times New Roman" w:cs="Times New Roman"/>
          <w:sz w:val="24"/>
          <w:szCs w:val="24"/>
          <w:lang w:eastAsia="bg-BG"/>
        </w:rPr>
        <w:t>юджета на Асоциацията за 2025г. „</w:t>
      </w:r>
      <w:r w:rsidRPr="00A27EFD">
        <w:rPr>
          <w:rFonts w:ascii="Times New Roman" w:eastAsia="Times New Roman" w:hAnsi="Times New Roman" w:cs="Times New Roman"/>
          <w:sz w:val="24"/>
          <w:szCs w:val="24"/>
          <w:lang w:eastAsia="bg-BG"/>
        </w:rPr>
        <w:t>на основание чл. 198в,ал.4, т.9 от Закона за водите да гласува със ”ЗА".</w:t>
      </w: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Общ</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брой</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общински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съветници</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Брой</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присъствали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на</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гласуването</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Гласували</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За</w:t>
      </w:r>
      <w:proofErr w:type="spellEnd"/>
      <w:r w:rsidRPr="00A27EFD">
        <w:rPr>
          <w:rFonts w:ascii="Times New Roman" w:eastAsia="Times New Roman" w:hAnsi="Times New Roman" w:cs="Times New Roman"/>
          <w:sz w:val="24"/>
          <w:szCs w:val="24"/>
          <w:lang w:val="en-US" w:eastAsia="bg-BG"/>
        </w:rPr>
        <w:t>” –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Против</w:t>
      </w:r>
      <w:proofErr w:type="spellEnd"/>
      <w:r w:rsidRPr="00A27EFD">
        <w:rPr>
          <w:rFonts w:ascii="Times New Roman" w:eastAsia="Times New Roman" w:hAnsi="Times New Roman" w:cs="Times New Roman"/>
          <w:sz w:val="24"/>
          <w:szCs w:val="24"/>
          <w:lang w:val="en-US" w:eastAsia="bg-BG"/>
        </w:rPr>
        <w:t>” – 0</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Въздържали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се</w:t>
      </w:r>
      <w:proofErr w:type="spellEnd"/>
      <w:r w:rsidRPr="00A27EFD">
        <w:rPr>
          <w:rFonts w:ascii="Times New Roman" w:eastAsia="Times New Roman" w:hAnsi="Times New Roman" w:cs="Times New Roman"/>
          <w:sz w:val="24"/>
          <w:szCs w:val="24"/>
          <w:lang w:val="en-US" w:eastAsia="bg-BG"/>
        </w:rPr>
        <w:t>” –</w:t>
      </w:r>
    </w:p>
    <w:p w:rsidR="00170DA7" w:rsidRPr="00405411"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
    <w:p w:rsidR="00170DA7" w:rsidRPr="00DF6D55" w:rsidRDefault="00170DA7" w:rsidP="00170DA7">
      <w:pPr>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p>
    <w:p w:rsidR="00170DA7" w:rsidRPr="004A6087" w:rsidRDefault="00170DA7" w:rsidP="00170DA7">
      <w:pPr>
        <w:spacing w:after="0" w:line="240" w:lineRule="auto"/>
        <w:jc w:val="both"/>
        <w:rPr>
          <w:rFonts w:ascii="Times New Roman" w:eastAsia="Times New Roman" w:hAnsi="Times New Roman" w:cs="Times New Roman"/>
          <w:i/>
          <w:sz w:val="20"/>
          <w:szCs w:val="20"/>
          <w:lang w:eastAsia="bg-BG"/>
        </w:rPr>
      </w:pPr>
      <w:r w:rsidRPr="00DF6D55">
        <w:rPr>
          <w:rFonts w:ascii="Times New Roman" w:eastAsia="Times New Roman" w:hAnsi="Times New Roman" w:cs="Times New Roman"/>
          <w:i/>
          <w:sz w:val="20"/>
          <w:szCs w:val="20"/>
          <w:lang w:eastAsia="bg-BG"/>
        </w:rPr>
        <w:t xml:space="preserve">Председател на </w:t>
      </w:r>
      <w:proofErr w:type="spellStart"/>
      <w:r w:rsidRPr="00DF6D55">
        <w:rPr>
          <w:rFonts w:ascii="Times New Roman" w:eastAsia="Times New Roman" w:hAnsi="Times New Roman" w:cs="Times New Roman"/>
          <w:i/>
          <w:sz w:val="20"/>
          <w:szCs w:val="20"/>
          <w:lang w:eastAsia="bg-BG"/>
        </w:rPr>
        <w:t>ОбС</w:t>
      </w:r>
      <w:proofErr w:type="spellEnd"/>
      <w:r w:rsidRPr="00DF6D55">
        <w:rPr>
          <w:rFonts w:ascii="Times New Roman" w:eastAsia="Times New Roman" w:hAnsi="Times New Roman" w:cs="Times New Roman"/>
          <w:i/>
          <w:sz w:val="20"/>
          <w:szCs w:val="20"/>
          <w:lang w:eastAsia="bg-BG"/>
        </w:rPr>
        <w:t xml:space="preserve"> - Грамада</w:t>
      </w:r>
    </w:p>
    <w:p w:rsidR="00170DA7" w:rsidRDefault="00170DA7"/>
    <w:p w:rsidR="00170DA7" w:rsidRPr="00DF6D55" w:rsidRDefault="00170DA7" w:rsidP="00170DA7">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lastRenderedPageBreak/>
        <w:drawing>
          <wp:anchor distT="0" distB="0" distL="114300" distR="114300" simplePos="0" relativeHeight="251663360" behindDoc="0" locked="0" layoutInCell="1" allowOverlap="1" wp14:anchorId="051CE41E" wp14:editId="4067FE95">
            <wp:simplePos x="0" y="0"/>
            <wp:positionH relativeFrom="column">
              <wp:posOffset>-71120</wp:posOffset>
            </wp:positionH>
            <wp:positionV relativeFrom="paragraph">
              <wp:posOffset>-61595</wp:posOffset>
            </wp:positionV>
            <wp:extent cx="562610" cy="800100"/>
            <wp:effectExtent l="0" t="0" r="8890"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p>
    <w:p w:rsidR="00170DA7" w:rsidRPr="00DF6D55" w:rsidRDefault="00170DA7" w:rsidP="00170DA7">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170DA7" w:rsidRPr="00DF6D55" w:rsidRDefault="00170DA7" w:rsidP="00170DA7">
      <w:pPr>
        <w:spacing w:after="0" w:line="240" w:lineRule="auto"/>
        <w:jc w:val="center"/>
        <w:rPr>
          <w:rFonts w:ascii="Times New Roman" w:eastAsia="Times New Roman" w:hAnsi="Times New Roman" w:cs="Times New Roman"/>
          <w:b/>
          <w:sz w:val="24"/>
          <w:szCs w:val="24"/>
        </w:rPr>
      </w:pPr>
    </w:p>
    <w:p w:rsidR="00170DA7" w:rsidRPr="00DF6D55" w:rsidRDefault="00170DA7" w:rsidP="00170DA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116</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19 / 29. 05</w:t>
      </w:r>
      <w:r w:rsidRPr="00DF6D55">
        <w:rPr>
          <w:rFonts w:ascii="Times New Roman" w:eastAsia="Times New Roman" w:hAnsi="Times New Roman" w:cs="Times New Roman"/>
          <w:b/>
          <w:sz w:val="24"/>
          <w:szCs w:val="24"/>
        </w:rPr>
        <w:t>. 2025 година</w:t>
      </w:r>
    </w:p>
    <w:p w:rsidR="00170DA7" w:rsidRDefault="00170DA7" w:rsidP="00170DA7">
      <w:pPr>
        <w:rPr>
          <w:rFonts w:ascii="Times New Roman" w:eastAsia="Times New Roman" w:hAnsi="Times New Roman" w:cs="Times New Roman"/>
          <w:b/>
          <w:sz w:val="24"/>
          <w:szCs w:val="24"/>
        </w:rPr>
      </w:pPr>
    </w:p>
    <w:p w:rsidR="00170DA7" w:rsidRDefault="00170DA7" w:rsidP="00170DA7">
      <w:pPr>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Относно</w:t>
      </w:r>
      <w:r w:rsidRPr="00E35369">
        <w:rPr>
          <w:rFonts w:ascii="Times New Roman" w:eastAsia="Times New Roman" w:hAnsi="Times New Roman" w:cs="Times New Roman"/>
          <w:sz w:val="24"/>
          <w:szCs w:val="24"/>
          <w:lang w:eastAsia="bg-BG"/>
        </w:rPr>
        <w:t xml:space="preserve">: </w:t>
      </w:r>
      <w:r w:rsidRPr="00EF7607">
        <w:rPr>
          <w:rFonts w:ascii="Times New Roman" w:eastAsia="Times New Roman" w:hAnsi="Times New Roman" w:cs="Times New Roman"/>
          <w:sz w:val="24"/>
          <w:szCs w:val="24"/>
          <w:lang w:eastAsia="bg-BG"/>
        </w:rPr>
        <w:t>Определяне на кандидати за съдебни заседатели за Районен съд – Кула  за мандат 2025 – 2030 г.</w:t>
      </w:r>
    </w:p>
    <w:p w:rsidR="00170DA7" w:rsidRPr="00DF6D55" w:rsidRDefault="00170DA7" w:rsidP="00170DA7">
      <w:pPr>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A27EFD" w:rsidRDefault="00170DA7" w:rsidP="00170DA7">
      <w:pPr>
        <w:spacing w:after="0" w:line="240" w:lineRule="auto"/>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На основание </w:t>
      </w:r>
      <w:r w:rsidRPr="00EF7607">
        <w:rPr>
          <w:rFonts w:ascii="Times New Roman" w:eastAsia="Times New Roman" w:hAnsi="Times New Roman" w:cs="Times New Roman"/>
          <w:sz w:val="24"/>
          <w:szCs w:val="24"/>
          <w:lang w:eastAsia="bg-BG"/>
        </w:rPr>
        <w:t>чл.21, ал.1, т.23 от ЗМСМА и  чл.68а, ал.4 от Закона за съдебната власт</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Pr="00EF7607">
        <w:rPr>
          <w:rFonts w:ascii="Times New Roman" w:eastAsia="Times New Roman" w:hAnsi="Times New Roman" w:cs="Times New Roman"/>
          <w:sz w:val="24"/>
          <w:szCs w:val="24"/>
          <w:lang w:eastAsia="bg-BG"/>
        </w:rPr>
        <w:t>Общински съвет – Грамада, определя кандидатите за съдебни заседатели за Районен съд Кула за мандат 2025 – 2030 г.:</w:t>
      </w:r>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EF7607">
        <w:rPr>
          <w:rFonts w:ascii="Times New Roman" w:eastAsia="Times New Roman" w:hAnsi="Times New Roman" w:cs="Times New Roman"/>
          <w:sz w:val="24"/>
          <w:szCs w:val="24"/>
          <w:lang w:eastAsia="bg-BG"/>
        </w:rPr>
        <w:tab/>
        <w:t xml:space="preserve">1. Виктория Велкова </w:t>
      </w:r>
      <w:proofErr w:type="spellStart"/>
      <w:r w:rsidRPr="00EF7607">
        <w:rPr>
          <w:rFonts w:ascii="Times New Roman" w:eastAsia="Times New Roman" w:hAnsi="Times New Roman" w:cs="Times New Roman"/>
          <w:sz w:val="24"/>
          <w:szCs w:val="24"/>
          <w:lang w:eastAsia="bg-BG"/>
        </w:rPr>
        <w:t>Целкова</w:t>
      </w:r>
      <w:proofErr w:type="spellEnd"/>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EF7607">
        <w:rPr>
          <w:rFonts w:ascii="Times New Roman" w:eastAsia="Times New Roman" w:hAnsi="Times New Roman" w:cs="Times New Roman"/>
          <w:sz w:val="24"/>
          <w:szCs w:val="24"/>
          <w:lang w:eastAsia="bg-BG"/>
        </w:rPr>
        <w:tab/>
        <w:t>2. Йордан Стефанов Събев</w:t>
      </w:r>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EF7607">
        <w:rPr>
          <w:rFonts w:ascii="Times New Roman" w:eastAsia="Times New Roman" w:hAnsi="Times New Roman" w:cs="Times New Roman"/>
          <w:sz w:val="24"/>
          <w:szCs w:val="24"/>
          <w:lang w:eastAsia="bg-BG"/>
        </w:rPr>
        <w:tab/>
        <w:t>3. Цецка Цветанова Цветкова – Нинова,</w:t>
      </w:r>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EF7607">
        <w:rPr>
          <w:rFonts w:ascii="Times New Roman" w:eastAsia="Times New Roman" w:hAnsi="Times New Roman" w:cs="Times New Roman"/>
          <w:sz w:val="24"/>
          <w:szCs w:val="24"/>
          <w:lang w:eastAsia="bg-BG"/>
        </w:rPr>
        <w:t>които предлага за назначаване от Общото събрание на съдиите от Окръжен съд Видин.</w:t>
      </w:r>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sidRPr="00EF7607">
        <w:rPr>
          <w:rFonts w:ascii="Times New Roman" w:eastAsia="Times New Roman" w:hAnsi="Times New Roman" w:cs="Times New Roman"/>
          <w:sz w:val="24"/>
          <w:szCs w:val="24"/>
          <w:lang w:eastAsia="bg-BG"/>
        </w:rPr>
        <w:t>Прекратява дейността на Временната к</w:t>
      </w:r>
      <w:r>
        <w:rPr>
          <w:rFonts w:ascii="Times New Roman" w:eastAsia="Times New Roman" w:hAnsi="Times New Roman" w:cs="Times New Roman"/>
          <w:sz w:val="24"/>
          <w:szCs w:val="24"/>
          <w:lang w:eastAsia="bg-BG"/>
        </w:rPr>
        <w:t>омисия създадена с Решение № 68/</w:t>
      </w:r>
      <w:r w:rsidRPr="00EF7607">
        <w:rPr>
          <w:rFonts w:ascii="Times New Roman" w:eastAsia="Times New Roman" w:hAnsi="Times New Roman" w:cs="Times New Roman"/>
          <w:sz w:val="24"/>
          <w:szCs w:val="24"/>
          <w:lang w:eastAsia="bg-BG"/>
        </w:rPr>
        <w:t>11.10.2024 г.</w:t>
      </w:r>
    </w:p>
    <w:p w:rsidR="00170DA7" w:rsidRPr="00EF760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EF7607">
        <w:rPr>
          <w:rFonts w:ascii="Times New Roman" w:eastAsia="Times New Roman" w:hAnsi="Times New Roman" w:cs="Times New Roman"/>
          <w:sz w:val="24"/>
          <w:szCs w:val="24"/>
          <w:lang w:eastAsia="bg-BG"/>
        </w:rPr>
        <w:t>3. На основание чл.60, ал.1 от АПК, Общински съвет – Грамада допуска предварително изпълнение на решението поради защита на важен обществен интерес.</w:t>
      </w:r>
      <w:r w:rsidRPr="00A27EFD">
        <w:rPr>
          <w:rFonts w:ascii="Times New Roman" w:eastAsia="Times New Roman" w:hAnsi="Times New Roman" w:cs="Times New Roman"/>
          <w:sz w:val="24"/>
          <w:szCs w:val="24"/>
          <w:lang w:eastAsia="bg-BG"/>
        </w:rPr>
        <w:t>".</w:t>
      </w: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Общ</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брой</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общински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съветници</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Брой</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присъствали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на</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гласуването</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Гласували</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За</w:t>
      </w:r>
      <w:proofErr w:type="spellEnd"/>
      <w:r w:rsidRPr="00A27EFD">
        <w:rPr>
          <w:rFonts w:ascii="Times New Roman" w:eastAsia="Times New Roman" w:hAnsi="Times New Roman" w:cs="Times New Roman"/>
          <w:sz w:val="24"/>
          <w:szCs w:val="24"/>
          <w:lang w:val="en-US" w:eastAsia="bg-BG"/>
        </w:rPr>
        <w:t>” –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Против</w:t>
      </w:r>
      <w:proofErr w:type="spellEnd"/>
      <w:r w:rsidRPr="00A27EFD">
        <w:rPr>
          <w:rFonts w:ascii="Times New Roman" w:eastAsia="Times New Roman" w:hAnsi="Times New Roman" w:cs="Times New Roman"/>
          <w:sz w:val="24"/>
          <w:szCs w:val="24"/>
          <w:lang w:val="en-US" w:eastAsia="bg-BG"/>
        </w:rPr>
        <w:t>” – 0</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Въздържали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се</w:t>
      </w:r>
      <w:proofErr w:type="spellEnd"/>
      <w:r w:rsidRPr="00A27EFD">
        <w:rPr>
          <w:rFonts w:ascii="Times New Roman" w:eastAsia="Times New Roman" w:hAnsi="Times New Roman" w:cs="Times New Roman"/>
          <w:sz w:val="24"/>
          <w:szCs w:val="24"/>
          <w:lang w:val="en-US" w:eastAsia="bg-BG"/>
        </w:rPr>
        <w:t>” –</w:t>
      </w:r>
    </w:p>
    <w:p w:rsidR="00170DA7" w:rsidRPr="00405411"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
    <w:p w:rsidR="00170DA7" w:rsidRPr="00DF6D55" w:rsidRDefault="00170DA7" w:rsidP="00170DA7">
      <w:pPr>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p>
    <w:p w:rsidR="00170DA7" w:rsidRPr="004A6087" w:rsidRDefault="00170DA7" w:rsidP="00170DA7">
      <w:pPr>
        <w:spacing w:after="0" w:line="240" w:lineRule="auto"/>
        <w:jc w:val="both"/>
        <w:rPr>
          <w:rFonts w:ascii="Times New Roman" w:eastAsia="Times New Roman" w:hAnsi="Times New Roman" w:cs="Times New Roman"/>
          <w:i/>
          <w:sz w:val="20"/>
          <w:szCs w:val="20"/>
          <w:lang w:eastAsia="bg-BG"/>
        </w:rPr>
      </w:pPr>
      <w:r w:rsidRPr="00DF6D55">
        <w:rPr>
          <w:rFonts w:ascii="Times New Roman" w:eastAsia="Times New Roman" w:hAnsi="Times New Roman" w:cs="Times New Roman"/>
          <w:i/>
          <w:sz w:val="20"/>
          <w:szCs w:val="20"/>
          <w:lang w:eastAsia="bg-BG"/>
        </w:rPr>
        <w:t xml:space="preserve">Председател на </w:t>
      </w:r>
      <w:proofErr w:type="spellStart"/>
      <w:r w:rsidRPr="00DF6D55">
        <w:rPr>
          <w:rFonts w:ascii="Times New Roman" w:eastAsia="Times New Roman" w:hAnsi="Times New Roman" w:cs="Times New Roman"/>
          <w:i/>
          <w:sz w:val="20"/>
          <w:szCs w:val="20"/>
          <w:lang w:eastAsia="bg-BG"/>
        </w:rPr>
        <w:t>ОбС</w:t>
      </w:r>
      <w:proofErr w:type="spellEnd"/>
      <w:r w:rsidRPr="00DF6D55">
        <w:rPr>
          <w:rFonts w:ascii="Times New Roman" w:eastAsia="Times New Roman" w:hAnsi="Times New Roman" w:cs="Times New Roman"/>
          <w:i/>
          <w:sz w:val="20"/>
          <w:szCs w:val="20"/>
          <w:lang w:eastAsia="bg-BG"/>
        </w:rPr>
        <w:t xml:space="preserve"> - Грамада</w:t>
      </w:r>
    </w:p>
    <w:p w:rsidR="00170DA7" w:rsidRDefault="00170DA7"/>
    <w:p w:rsidR="00170DA7" w:rsidRDefault="00170DA7"/>
    <w:p w:rsidR="00170DA7" w:rsidRPr="00DF6D55" w:rsidRDefault="00170DA7" w:rsidP="00170DA7">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lastRenderedPageBreak/>
        <w:drawing>
          <wp:anchor distT="0" distB="0" distL="114300" distR="114300" simplePos="0" relativeHeight="251665408" behindDoc="0" locked="0" layoutInCell="1" allowOverlap="1" wp14:anchorId="35B0531B" wp14:editId="48710F0C">
            <wp:simplePos x="0" y="0"/>
            <wp:positionH relativeFrom="column">
              <wp:posOffset>-71120</wp:posOffset>
            </wp:positionH>
            <wp:positionV relativeFrom="paragraph">
              <wp:posOffset>-61595</wp:posOffset>
            </wp:positionV>
            <wp:extent cx="562610" cy="800100"/>
            <wp:effectExtent l="0" t="0" r="889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p>
    <w:p w:rsidR="00170DA7" w:rsidRPr="00DF6D55" w:rsidRDefault="00170DA7" w:rsidP="00170DA7">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170DA7" w:rsidRPr="00DF6D55" w:rsidRDefault="00170DA7" w:rsidP="00170DA7">
      <w:pPr>
        <w:spacing w:after="0" w:line="240" w:lineRule="auto"/>
        <w:jc w:val="center"/>
        <w:rPr>
          <w:rFonts w:ascii="Times New Roman" w:eastAsia="Times New Roman" w:hAnsi="Times New Roman" w:cs="Times New Roman"/>
          <w:b/>
          <w:sz w:val="24"/>
          <w:szCs w:val="24"/>
        </w:rPr>
      </w:pPr>
    </w:p>
    <w:p w:rsidR="00170DA7" w:rsidRPr="00DF6D55" w:rsidRDefault="00170DA7" w:rsidP="00170DA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117</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19 / 29. 05</w:t>
      </w:r>
      <w:r w:rsidRPr="00DF6D55">
        <w:rPr>
          <w:rFonts w:ascii="Times New Roman" w:eastAsia="Times New Roman" w:hAnsi="Times New Roman" w:cs="Times New Roman"/>
          <w:b/>
          <w:sz w:val="24"/>
          <w:szCs w:val="24"/>
        </w:rPr>
        <w:t>. 2025 година</w:t>
      </w:r>
    </w:p>
    <w:p w:rsidR="00170DA7" w:rsidRDefault="00170DA7" w:rsidP="00170DA7">
      <w:pPr>
        <w:rPr>
          <w:rFonts w:ascii="Times New Roman" w:eastAsia="Times New Roman" w:hAnsi="Times New Roman" w:cs="Times New Roman"/>
          <w:b/>
          <w:sz w:val="24"/>
          <w:szCs w:val="24"/>
        </w:rPr>
      </w:pPr>
    </w:p>
    <w:p w:rsidR="00170DA7" w:rsidRDefault="00170DA7" w:rsidP="00170DA7">
      <w:pPr>
        <w:ind w:firstLine="708"/>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Относно</w:t>
      </w:r>
      <w:r w:rsidRPr="00E35369">
        <w:rPr>
          <w:rFonts w:ascii="Times New Roman" w:eastAsia="Times New Roman" w:hAnsi="Times New Roman" w:cs="Times New Roman"/>
          <w:sz w:val="24"/>
          <w:szCs w:val="24"/>
          <w:lang w:eastAsia="bg-BG"/>
        </w:rPr>
        <w:t xml:space="preserve">: </w:t>
      </w:r>
      <w:r w:rsidRPr="000E4C6C">
        <w:rPr>
          <w:rFonts w:ascii="Times New Roman" w:eastAsia="Times New Roman" w:hAnsi="Times New Roman" w:cs="Times New Roman"/>
          <w:sz w:val="24"/>
          <w:szCs w:val="24"/>
          <w:lang w:eastAsia="bg-BG"/>
        </w:rPr>
        <w:t xml:space="preserve">Приемане на Наредба за изменение на нормативните актове на Общински съвет – Грамада, във връзка с приемането </w:t>
      </w:r>
      <w:r>
        <w:rPr>
          <w:rFonts w:ascii="Times New Roman" w:eastAsia="Times New Roman" w:hAnsi="Times New Roman" w:cs="Times New Roman"/>
          <w:sz w:val="24"/>
          <w:szCs w:val="24"/>
          <w:lang w:eastAsia="bg-BG"/>
        </w:rPr>
        <w:t xml:space="preserve">на еврото като официална валута </w:t>
      </w:r>
      <w:r w:rsidRPr="000E4C6C">
        <w:rPr>
          <w:rFonts w:ascii="Times New Roman" w:eastAsia="Times New Roman" w:hAnsi="Times New Roman" w:cs="Times New Roman"/>
          <w:sz w:val="24"/>
          <w:szCs w:val="24"/>
          <w:lang w:eastAsia="bg-BG"/>
        </w:rPr>
        <w:t>на Република България</w:t>
      </w:r>
    </w:p>
    <w:p w:rsidR="00170DA7" w:rsidRPr="00DF6D55" w:rsidRDefault="00170DA7" w:rsidP="00170DA7">
      <w:pPr>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0E4C6C" w:rsidRDefault="00170DA7" w:rsidP="00170DA7">
      <w:pPr>
        <w:spacing w:after="0" w:line="240" w:lineRule="auto"/>
        <w:ind w:firstLine="708"/>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На основание </w:t>
      </w:r>
      <w:r w:rsidRPr="000E4C6C">
        <w:rPr>
          <w:rFonts w:ascii="Times New Roman" w:eastAsia="Times New Roman" w:hAnsi="Times New Roman" w:cs="Times New Roman"/>
          <w:sz w:val="24"/>
          <w:szCs w:val="24"/>
          <w:lang w:eastAsia="bg-BG"/>
        </w:rPr>
        <w:t>чл. 21, ал. 2, ЗМСМА във връзка с § 6, ал. 1, т. 2 от Преходните и</w:t>
      </w:r>
    </w:p>
    <w:p w:rsidR="00170DA7" w:rsidRPr="00A27EFD" w:rsidRDefault="00170DA7" w:rsidP="00170DA7">
      <w:pPr>
        <w:spacing w:after="0" w:line="240" w:lineRule="auto"/>
        <w:jc w:val="both"/>
        <w:rPr>
          <w:rFonts w:ascii="Times New Roman" w:eastAsia="Times New Roman" w:hAnsi="Times New Roman" w:cs="Times New Roman"/>
          <w:sz w:val="24"/>
          <w:szCs w:val="24"/>
          <w:lang w:eastAsia="bg-BG"/>
        </w:rPr>
      </w:pPr>
      <w:r w:rsidRPr="000E4C6C">
        <w:rPr>
          <w:rFonts w:ascii="Times New Roman" w:eastAsia="Times New Roman" w:hAnsi="Times New Roman" w:cs="Times New Roman"/>
          <w:sz w:val="24"/>
          <w:szCs w:val="24"/>
          <w:lang w:eastAsia="bg-BG"/>
        </w:rPr>
        <w:t>заключителни разпоредби на Закона за въвеждане на еврото в Република България</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Pr="000E4C6C" w:rsidRDefault="00170DA7" w:rsidP="00170DA7">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0E4C6C">
        <w:rPr>
          <w:rFonts w:ascii="Times New Roman" w:eastAsia="Times New Roman" w:hAnsi="Times New Roman" w:cs="Times New Roman"/>
          <w:sz w:val="24"/>
          <w:szCs w:val="24"/>
          <w:lang w:eastAsia="bg-BG"/>
        </w:rPr>
        <w:t>1. Приема Наредба за изменение на нормативните актове на Общински съвет –</w:t>
      </w:r>
    </w:p>
    <w:p w:rsidR="00170DA7" w:rsidRPr="000E4C6C"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0E4C6C">
        <w:rPr>
          <w:rFonts w:ascii="Times New Roman" w:eastAsia="Times New Roman" w:hAnsi="Times New Roman" w:cs="Times New Roman"/>
          <w:sz w:val="24"/>
          <w:szCs w:val="24"/>
          <w:lang w:eastAsia="bg-BG"/>
        </w:rPr>
        <w:t>Грамада,  във връзка с приемането на еврото като официална валута на Република</w:t>
      </w: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0E4C6C">
        <w:rPr>
          <w:rFonts w:ascii="Times New Roman" w:eastAsia="Times New Roman" w:hAnsi="Times New Roman" w:cs="Times New Roman"/>
          <w:sz w:val="24"/>
          <w:szCs w:val="24"/>
          <w:lang w:eastAsia="bg-BG"/>
        </w:rPr>
        <w:t>България</w:t>
      </w:r>
      <w:r>
        <w:rPr>
          <w:rFonts w:ascii="Times New Roman" w:eastAsia="Times New Roman" w:hAnsi="Times New Roman" w:cs="Times New Roman"/>
          <w:sz w:val="24"/>
          <w:szCs w:val="24"/>
          <w:lang w:eastAsia="bg-BG"/>
        </w:rPr>
        <w:t>.</w:t>
      </w:r>
    </w:p>
    <w:p w:rsidR="00170DA7" w:rsidRPr="000E4C6C"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Общ</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брой</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общински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съветници</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Брой</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присъствали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на</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гласуването</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roofErr w:type="spellStart"/>
      <w:r w:rsidRPr="00A27EFD">
        <w:rPr>
          <w:rFonts w:ascii="Times New Roman" w:eastAsia="Times New Roman" w:hAnsi="Times New Roman" w:cs="Times New Roman"/>
          <w:sz w:val="24"/>
          <w:szCs w:val="24"/>
          <w:lang w:val="en-US" w:eastAsia="bg-BG"/>
        </w:rPr>
        <w:t>Гласували</w:t>
      </w:r>
      <w:proofErr w:type="spellEnd"/>
      <w:r w:rsidRPr="00A27EFD">
        <w:rPr>
          <w:rFonts w:ascii="Times New Roman" w:eastAsia="Times New Roman" w:hAnsi="Times New Roman" w:cs="Times New Roman"/>
          <w:sz w:val="24"/>
          <w:szCs w:val="24"/>
          <w:lang w:val="en-US" w:eastAsia="bg-BG"/>
        </w:rPr>
        <w:t>: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За</w:t>
      </w:r>
      <w:proofErr w:type="spellEnd"/>
      <w:r w:rsidRPr="00A27EFD">
        <w:rPr>
          <w:rFonts w:ascii="Times New Roman" w:eastAsia="Times New Roman" w:hAnsi="Times New Roman" w:cs="Times New Roman"/>
          <w:sz w:val="24"/>
          <w:szCs w:val="24"/>
          <w:lang w:val="en-US" w:eastAsia="bg-BG"/>
        </w:rPr>
        <w:t>” – 11</w:t>
      </w:r>
    </w:p>
    <w:p w:rsidR="00170DA7" w:rsidRPr="00A27EFD"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Против</w:t>
      </w:r>
      <w:proofErr w:type="spellEnd"/>
      <w:r w:rsidRPr="00A27EFD">
        <w:rPr>
          <w:rFonts w:ascii="Times New Roman" w:eastAsia="Times New Roman" w:hAnsi="Times New Roman" w:cs="Times New Roman"/>
          <w:sz w:val="24"/>
          <w:szCs w:val="24"/>
          <w:lang w:val="en-US" w:eastAsia="bg-BG"/>
        </w:rPr>
        <w:t>” – 0</w:t>
      </w:r>
    </w:p>
    <w:p w:rsidR="00170DA7" w:rsidRP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A27EFD">
        <w:rPr>
          <w:rFonts w:ascii="Times New Roman" w:eastAsia="Times New Roman" w:hAnsi="Times New Roman" w:cs="Times New Roman"/>
          <w:sz w:val="24"/>
          <w:szCs w:val="24"/>
          <w:lang w:val="en-US" w:eastAsia="bg-BG"/>
        </w:rPr>
        <w:t>„</w:t>
      </w:r>
      <w:proofErr w:type="spellStart"/>
      <w:r w:rsidRPr="00A27EFD">
        <w:rPr>
          <w:rFonts w:ascii="Times New Roman" w:eastAsia="Times New Roman" w:hAnsi="Times New Roman" w:cs="Times New Roman"/>
          <w:sz w:val="24"/>
          <w:szCs w:val="24"/>
          <w:lang w:val="en-US" w:eastAsia="bg-BG"/>
        </w:rPr>
        <w:t>Въздържали</w:t>
      </w:r>
      <w:proofErr w:type="spellEnd"/>
      <w:r w:rsidRPr="00A27EFD">
        <w:rPr>
          <w:rFonts w:ascii="Times New Roman" w:eastAsia="Times New Roman" w:hAnsi="Times New Roman" w:cs="Times New Roman"/>
          <w:sz w:val="24"/>
          <w:szCs w:val="24"/>
          <w:lang w:val="en-US" w:eastAsia="bg-BG"/>
        </w:rPr>
        <w:t xml:space="preserve"> </w:t>
      </w:r>
      <w:proofErr w:type="spellStart"/>
      <w:r w:rsidRPr="00A27EFD">
        <w:rPr>
          <w:rFonts w:ascii="Times New Roman" w:eastAsia="Times New Roman" w:hAnsi="Times New Roman" w:cs="Times New Roman"/>
          <w:sz w:val="24"/>
          <w:szCs w:val="24"/>
          <w:lang w:val="en-US" w:eastAsia="bg-BG"/>
        </w:rPr>
        <w:t>се</w:t>
      </w:r>
      <w:proofErr w:type="spellEnd"/>
      <w:r w:rsidRPr="00A27EFD">
        <w:rPr>
          <w:rFonts w:ascii="Times New Roman" w:eastAsia="Times New Roman" w:hAnsi="Times New Roman" w:cs="Times New Roman"/>
          <w:sz w:val="24"/>
          <w:szCs w:val="24"/>
          <w:lang w:val="en-US" w:eastAsia="bg-BG"/>
        </w:rPr>
        <w:t>” –</w:t>
      </w:r>
      <w:r>
        <w:rPr>
          <w:rFonts w:ascii="Times New Roman" w:eastAsia="Times New Roman" w:hAnsi="Times New Roman" w:cs="Times New Roman"/>
          <w:sz w:val="24"/>
          <w:szCs w:val="24"/>
          <w:lang w:eastAsia="bg-BG"/>
        </w:rPr>
        <w:t xml:space="preserve"> 0</w:t>
      </w:r>
    </w:p>
    <w:p w:rsidR="00170DA7" w:rsidRPr="00405411"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
    <w:p w:rsidR="00170DA7" w:rsidRPr="00DF6D55" w:rsidRDefault="00170DA7" w:rsidP="00170DA7">
      <w:pPr>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p>
    <w:p w:rsidR="00170DA7" w:rsidRPr="00520EB5" w:rsidRDefault="00170DA7" w:rsidP="00170DA7">
      <w:pPr>
        <w:spacing w:after="0" w:line="240" w:lineRule="auto"/>
        <w:jc w:val="both"/>
        <w:rPr>
          <w:rFonts w:ascii="Times New Roman" w:eastAsia="Times New Roman" w:hAnsi="Times New Roman" w:cs="Times New Roman"/>
          <w:i/>
          <w:sz w:val="24"/>
          <w:szCs w:val="24"/>
          <w:lang w:eastAsia="bg-BG"/>
        </w:rPr>
      </w:pPr>
      <w:r w:rsidRPr="00520EB5">
        <w:rPr>
          <w:rFonts w:ascii="Times New Roman" w:eastAsia="Times New Roman" w:hAnsi="Times New Roman" w:cs="Times New Roman"/>
          <w:i/>
          <w:sz w:val="24"/>
          <w:szCs w:val="24"/>
          <w:lang w:eastAsia="bg-BG"/>
        </w:rPr>
        <w:t xml:space="preserve">Председател на </w:t>
      </w:r>
      <w:proofErr w:type="spellStart"/>
      <w:r w:rsidRPr="00520EB5">
        <w:rPr>
          <w:rFonts w:ascii="Times New Roman" w:eastAsia="Times New Roman" w:hAnsi="Times New Roman" w:cs="Times New Roman"/>
          <w:i/>
          <w:sz w:val="24"/>
          <w:szCs w:val="24"/>
          <w:lang w:eastAsia="bg-BG"/>
        </w:rPr>
        <w:t>ОбС</w:t>
      </w:r>
      <w:proofErr w:type="spellEnd"/>
      <w:r w:rsidRPr="00520EB5">
        <w:rPr>
          <w:rFonts w:ascii="Times New Roman" w:eastAsia="Times New Roman" w:hAnsi="Times New Roman" w:cs="Times New Roman"/>
          <w:i/>
          <w:sz w:val="24"/>
          <w:szCs w:val="24"/>
          <w:lang w:eastAsia="bg-BG"/>
        </w:rPr>
        <w:t xml:space="preserve"> - Грамада</w:t>
      </w:r>
    </w:p>
    <w:p w:rsidR="00170DA7" w:rsidRDefault="00170DA7"/>
    <w:p w:rsidR="00170DA7" w:rsidRDefault="00170DA7"/>
    <w:p w:rsidR="00170DA7" w:rsidRDefault="00170DA7"/>
    <w:p w:rsidR="00170DA7" w:rsidRDefault="00170DA7"/>
    <w:p w:rsidR="00170DA7" w:rsidRDefault="00170DA7"/>
    <w:p w:rsidR="00170DA7" w:rsidRDefault="00170DA7"/>
    <w:p w:rsidR="00170DA7" w:rsidRPr="00DF6D55" w:rsidRDefault="00170DA7" w:rsidP="00170DA7">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lastRenderedPageBreak/>
        <w:drawing>
          <wp:anchor distT="0" distB="0" distL="114300" distR="114300" simplePos="0" relativeHeight="251667456" behindDoc="0" locked="0" layoutInCell="1" allowOverlap="1" wp14:anchorId="25D8B251" wp14:editId="053D96A2">
            <wp:simplePos x="0" y="0"/>
            <wp:positionH relativeFrom="column">
              <wp:posOffset>-71120</wp:posOffset>
            </wp:positionH>
            <wp:positionV relativeFrom="paragraph">
              <wp:posOffset>-61595</wp:posOffset>
            </wp:positionV>
            <wp:extent cx="562610" cy="800100"/>
            <wp:effectExtent l="0" t="0" r="8890" b="0"/>
            <wp:wrapNone/>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p>
    <w:p w:rsidR="00170DA7" w:rsidRPr="00DF6D55" w:rsidRDefault="00170DA7" w:rsidP="00170DA7">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170DA7" w:rsidRPr="00DF6D55" w:rsidRDefault="00170DA7" w:rsidP="00170DA7">
      <w:pPr>
        <w:spacing w:after="0" w:line="240" w:lineRule="auto"/>
        <w:jc w:val="center"/>
        <w:rPr>
          <w:rFonts w:ascii="Times New Roman" w:eastAsia="Times New Roman" w:hAnsi="Times New Roman" w:cs="Times New Roman"/>
          <w:b/>
          <w:sz w:val="24"/>
          <w:szCs w:val="24"/>
        </w:rPr>
      </w:pPr>
    </w:p>
    <w:p w:rsidR="00170DA7" w:rsidRPr="00DF6D55" w:rsidRDefault="00170DA7" w:rsidP="00170DA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118</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19 / 29. 05</w:t>
      </w:r>
      <w:r w:rsidRPr="00DF6D55">
        <w:rPr>
          <w:rFonts w:ascii="Times New Roman" w:eastAsia="Times New Roman" w:hAnsi="Times New Roman" w:cs="Times New Roman"/>
          <w:b/>
          <w:sz w:val="24"/>
          <w:szCs w:val="24"/>
        </w:rPr>
        <w:t>. 2025 година</w:t>
      </w:r>
    </w:p>
    <w:p w:rsidR="00170DA7" w:rsidRDefault="00170DA7" w:rsidP="00170DA7">
      <w:pPr>
        <w:rPr>
          <w:rFonts w:ascii="Times New Roman" w:eastAsia="Times New Roman" w:hAnsi="Times New Roman" w:cs="Times New Roman"/>
          <w:b/>
          <w:sz w:val="24"/>
          <w:szCs w:val="24"/>
        </w:rPr>
      </w:pPr>
    </w:p>
    <w:p w:rsidR="00170DA7" w:rsidRDefault="00170DA7" w:rsidP="00170DA7">
      <w:pPr>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Относно</w:t>
      </w:r>
      <w:r w:rsidRPr="00E35369">
        <w:rPr>
          <w:rFonts w:ascii="Times New Roman" w:eastAsia="Times New Roman" w:hAnsi="Times New Roman" w:cs="Times New Roman"/>
          <w:sz w:val="24"/>
          <w:szCs w:val="24"/>
          <w:lang w:eastAsia="bg-BG"/>
        </w:rPr>
        <w:t xml:space="preserve">: </w:t>
      </w:r>
      <w:r w:rsidRPr="005401D3">
        <w:rPr>
          <w:rFonts w:ascii="Times New Roman" w:eastAsia="Times New Roman" w:hAnsi="Times New Roman" w:cs="Times New Roman"/>
          <w:sz w:val="24"/>
          <w:szCs w:val="24"/>
          <w:lang w:eastAsia="bg-BG"/>
        </w:rPr>
        <w:t>Освобождаване на отчисления по чл.64 от Закона за управление на отпадъците в размер на общо 15 600 лв. /петнадесет хиляди и шестстотин  лв./</w:t>
      </w:r>
    </w:p>
    <w:p w:rsidR="00170DA7" w:rsidRPr="00DF6D55" w:rsidRDefault="00170DA7" w:rsidP="00170DA7">
      <w:pPr>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Default="00170DA7" w:rsidP="00170DA7">
      <w:pPr>
        <w:spacing w:after="0" w:line="240" w:lineRule="auto"/>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На основание </w:t>
      </w:r>
      <w:r w:rsidRPr="00D646C4">
        <w:rPr>
          <w:rFonts w:ascii="Times New Roman" w:eastAsia="Times New Roman" w:hAnsi="Times New Roman" w:cs="Times New Roman"/>
          <w:sz w:val="24"/>
          <w:szCs w:val="24"/>
          <w:lang w:eastAsia="bg-BG"/>
        </w:rPr>
        <w:t>чл.21, ал.1, т.6 и т.23  от Закона за местното самоуправление и местната администрация във връзка с чл. 24, ал. 1, т.1 от Наредба №7/19.12.2013 год. за реда и начина за изчисляване и определяне размера на обезщетенията и отчисленията, изисквани при депониране на отпадъци</w:t>
      </w:r>
    </w:p>
    <w:p w:rsidR="00170DA7" w:rsidRPr="00D646C4" w:rsidRDefault="00170DA7" w:rsidP="00170DA7">
      <w:pPr>
        <w:spacing w:after="0" w:line="240" w:lineRule="auto"/>
        <w:jc w:val="both"/>
        <w:rPr>
          <w:rFonts w:ascii="Times New Roman" w:eastAsia="Times New Roman" w:hAnsi="Times New Roman" w:cs="Times New Roman"/>
          <w:sz w:val="24"/>
          <w:szCs w:val="24"/>
          <w:lang w:eastAsia="bg-BG"/>
        </w:rPr>
      </w:pP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Pr="00D646C4"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D646C4">
        <w:rPr>
          <w:rFonts w:ascii="Times New Roman" w:eastAsia="Times New Roman" w:hAnsi="Times New Roman" w:cs="Times New Roman"/>
          <w:sz w:val="24"/>
          <w:szCs w:val="24"/>
          <w:lang w:eastAsia="bg-BG"/>
        </w:rPr>
        <w:t xml:space="preserve">1- Дава съгласие натрупаните средства от отчисления по чл.64 от Закона за управление на отпадъците и чл.20 от Наредба №7/19.12.2013 год. за реда и начина за изчисляване и определяне размера на обезщетенията и отчисленията, изисквани при депониране на отпадъци, в размер на общо 15 600 лв. /петнадесет хиляди и шестстотин  лв./ да се разходват от община Грамада чрез нейния бюджет, нужни  за закупуването на един брой неупотребяван </w:t>
      </w:r>
      <w:proofErr w:type="spellStart"/>
      <w:r w:rsidRPr="00D646C4">
        <w:rPr>
          <w:rFonts w:ascii="Times New Roman" w:eastAsia="Times New Roman" w:hAnsi="Times New Roman" w:cs="Times New Roman"/>
          <w:sz w:val="24"/>
          <w:szCs w:val="24"/>
          <w:lang w:eastAsia="bg-BG"/>
        </w:rPr>
        <w:t>шредер</w:t>
      </w:r>
      <w:proofErr w:type="spellEnd"/>
      <w:r w:rsidRPr="00D646C4">
        <w:rPr>
          <w:rFonts w:ascii="Times New Roman" w:eastAsia="Times New Roman" w:hAnsi="Times New Roman" w:cs="Times New Roman"/>
          <w:sz w:val="24"/>
          <w:szCs w:val="24"/>
          <w:lang w:eastAsia="bg-BG"/>
        </w:rPr>
        <w:t xml:space="preserve"> </w:t>
      </w:r>
      <w:proofErr w:type="spellStart"/>
      <w:r w:rsidRPr="00D646C4">
        <w:rPr>
          <w:rFonts w:ascii="Times New Roman" w:eastAsia="Times New Roman" w:hAnsi="Times New Roman" w:cs="Times New Roman"/>
          <w:sz w:val="24"/>
          <w:szCs w:val="24"/>
          <w:lang w:eastAsia="bg-BG"/>
        </w:rPr>
        <w:t>Tierre</w:t>
      </w:r>
      <w:proofErr w:type="spellEnd"/>
      <w:r w:rsidRPr="00D646C4">
        <w:rPr>
          <w:rFonts w:ascii="Times New Roman" w:eastAsia="Times New Roman" w:hAnsi="Times New Roman" w:cs="Times New Roman"/>
          <w:sz w:val="24"/>
          <w:szCs w:val="24"/>
          <w:lang w:eastAsia="bg-BG"/>
        </w:rPr>
        <w:t xml:space="preserve"> модел TCL </w:t>
      </w:r>
      <w:proofErr w:type="spellStart"/>
      <w:r w:rsidRPr="00D646C4">
        <w:rPr>
          <w:rFonts w:ascii="Times New Roman" w:eastAsia="Times New Roman" w:hAnsi="Times New Roman" w:cs="Times New Roman"/>
          <w:sz w:val="24"/>
          <w:szCs w:val="24"/>
          <w:lang w:eastAsia="bg-BG"/>
        </w:rPr>
        <w:t>Dynamic</w:t>
      </w:r>
      <w:proofErr w:type="spellEnd"/>
      <w:r w:rsidRPr="00D646C4">
        <w:rPr>
          <w:rFonts w:ascii="Times New Roman" w:eastAsia="Times New Roman" w:hAnsi="Times New Roman" w:cs="Times New Roman"/>
          <w:sz w:val="24"/>
          <w:szCs w:val="24"/>
          <w:lang w:eastAsia="bg-BG"/>
        </w:rPr>
        <w:t xml:space="preserve"> 200 за почистване и поддържане на чистотата на парковете и зелените площи в общината.</w:t>
      </w:r>
    </w:p>
    <w:p w:rsidR="00170DA7" w:rsidRPr="00D646C4"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D646C4"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D646C4">
        <w:rPr>
          <w:rFonts w:ascii="Times New Roman" w:eastAsia="Times New Roman" w:hAnsi="Times New Roman" w:cs="Times New Roman"/>
          <w:sz w:val="24"/>
          <w:szCs w:val="24"/>
          <w:lang w:eastAsia="bg-BG"/>
        </w:rPr>
        <w:t>2- Упълномощава Кмета на община Грамада да извърши всички последващи действия за изпълнение на настоящото решение.</w:t>
      </w:r>
    </w:p>
    <w:p w:rsidR="00170DA7" w:rsidRPr="00D646C4"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D646C4">
        <w:rPr>
          <w:rFonts w:ascii="Times New Roman" w:eastAsia="Times New Roman" w:hAnsi="Times New Roman" w:cs="Times New Roman"/>
          <w:sz w:val="24"/>
          <w:szCs w:val="24"/>
          <w:lang w:eastAsia="bg-BG"/>
        </w:rPr>
        <w:t>3- На основание чл. 60, ал.1 от АПК допуска предварително  изпълнение на Решението.</w:t>
      </w:r>
    </w:p>
    <w:p w:rsidR="00170DA7" w:rsidRPr="00D646C4"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Pr="00D646C4"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sidRPr="00D646C4">
        <w:rPr>
          <w:rFonts w:ascii="Times New Roman" w:eastAsia="Times New Roman" w:hAnsi="Times New Roman" w:cs="Times New Roman"/>
          <w:sz w:val="24"/>
          <w:szCs w:val="24"/>
          <w:lang w:eastAsia="bg-BG"/>
        </w:rPr>
        <w:t>МОТИВИ: Общински съвет Грамада счита, че предложението е законосъобразно и целесъобразно и е с оглед защита на обществения интерес.</w:t>
      </w:r>
    </w:p>
    <w:p w:rsidR="00170DA7" w:rsidRPr="00D646C4"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r w:rsidRPr="00D646C4">
        <w:rPr>
          <w:rFonts w:ascii="Times New Roman" w:eastAsia="Times New Roman" w:hAnsi="Times New Roman" w:cs="Times New Roman"/>
          <w:sz w:val="24"/>
          <w:szCs w:val="24"/>
          <w:lang w:eastAsia="bg-BG"/>
        </w:rPr>
        <w:t>Приложение: Протокол от 28.05.2025 год. общото събрание на Регионалното сдружение на общините Видин</w:t>
      </w:r>
    </w:p>
    <w:p w:rsidR="00170DA7" w:rsidRPr="00405411"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
    <w:p w:rsidR="00170DA7" w:rsidRDefault="00170DA7" w:rsidP="00170DA7">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Поименно гласуване:</w:t>
      </w:r>
    </w:p>
    <w:p w:rsidR="00170DA7" w:rsidRPr="00405411" w:rsidRDefault="00170DA7" w:rsidP="00170DA7">
      <w:pPr>
        <w:spacing w:after="0"/>
        <w:ind w:firstLine="708"/>
        <w:rPr>
          <w:rFonts w:ascii="Times New Roman" w:eastAsia="Times New Roman" w:hAnsi="Times New Roman" w:cs="Times New Roman"/>
          <w:sz w:val="24"/>
          <w:szCs w:val="24"/>
          <w:lang w:eastAsia="bg-BG"/>
        </w:rPr>
      </w:pP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Боби Ангелов Борисов – </w:t>
      </w:r>
      <w:r>
        <w:rPr>
          <w:rFonts w:ascii="Times New Roman" w:eastAsia="Times New Roman" w:hAnsi="Times New Roman" w:cs="Times New Roman"/>
          <w:sz w:val="24"/>
          <w:szCs w:val="24"/>
          <w:lang w:eastAsia="bg-BG"/>
        </w:rPr>
        <w:t>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Владимир Малинов Цеков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Дилян Сергеев Бъчварски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lastRenderedPageBreak/>
        <w:t>Димитър Петков Митов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Емил </w:t>
      </w:r>
      <w:proofErr w:type="spellStart"/>
      <w:r w:rsidRPr="007707D5">
        <w:rPr>
          <w:rFonts w:ascii="Times New Roman" w:eastAsia="Times New Roman" w:hAnsi="Times New Roman" w:cs="Times New Roman"/>
          <w:sz w:val="24"/>
          <w:szCs w:val="24"/>
          <w:lang w:eastAsia="bg-BG"/>
        </w:rPr>
        <w:t>Мишов</w:t>
      </w:r>
      <w:proofErr w:type="spellEnd"/>
      <w:r w:rsidRPr="007707D5">
        <w:rPr>
          <w:rFonts w:ascii="Times New Roman" w:eastAsia="Times New Roman" w:hAnsi="Times New Roman" w:cs="Times New Roman"/>
          <w:sz w:val="24"/>
          <w:szCs w:val="24"/>
          <w:lang w:eastAsia="bg-BG"/>
        </w:rPr>
        <w:t xml:space="preserve"> Митов - </w:t>
      </w:r>
      <w:r>
        <w:rPr>
          <w:rFonts w:ascii="Times New Roman" w:eastAsia="Times New Roman" w:hAnsi="Times New Roman" w:cs="Times New Roman"/>
          <w:sz w:val="24"/>
          <w:szCs w:val="24"/>
          <w:lang w:eastAsia="bg-BG"/>
        </w:rPr>
        <w:t>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Ивайло Конов Йончев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Кристиан </w:t>
      </w:r>
      <w:proofErr w:type="spellStart"/>
      <w:r w:rsidRPr="007707D5">
        <w:rPr>
          <w:rFonts w:ascii="Times New Roman" w:eastAsia="Times New Roman" w:hAnsi="Times New Roman" w:cs="Times New Roman"/>
          <w:sz w:val="24"/>
          <w:szCs w:val="24"/>
          <w:lang w:eastAsia="bg-BG"/>
        </w:rPr>
        <w:t>Йошов</w:t>
      </w:r>
      <w:proofErr w:type="spellEnd"/>
      <w:r w:rsidRPr="007707D5">
        <w:rPr>
          <w:rFonts w:ascii="Times New Roman" w:eastAsia="Times New Roman" w:hAnsi="Times New Roman" w:cs="Times New Roman"/>
          <w:sz w:val="24"/>
          <w:szCs w:val="24"/>
          <w:lang w:eastAsia="bg-BG"/>
        </w:rPr>
        <w:t xml:space="preserve"> Коцов - за</w:t>
      </w:r>
      <w:r w:rsidRPr="007707D5">
        <w:rPr>
          <w:rFonts w:ascii="Times New Roman" w:eastAsia="Times New Roman" w:hAnsi="Times New Roman" w:cs="Times New Roman"/>
          <w:sz w:val="24"/>
          <w:szCs w:val="24"/>
          <w:lang w:eastAsia="bg-BG"/>
        </w:rPr>
        <w:tab/>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Николай Ангелов Найденов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Огнян Любенов Георгиев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Стела Пламенова Стойкова - за</w:t>
      </w:r>
    </w:p>
    <w:p w:rsidR="00170DA7" w:rsidRPr="00DF6D55" w:rsidRDefault="00170DA7" w:rsidP="00170DA7">
      <w:pPr>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Страхил Живков Неделков – за</w:t>
      </w:r>
    </w:p>
    <w:p w:rsidR="00170DA7" w:rsidRDefault="00170DA7" w:rsidP="00170DA7">
      <w:pPr>
        <w:ind w:firstLine="708"/>
        <w:rPr>
          <w:rFonts w:ascii="Times New Roman" w:eastAsia="Times New Roman" w:hAnsi="Times New Roman" w:cs="Times New Roman"/>
          <w:sz w:val="24"/>
          <w:szCs w:val="24"/>
          <w:lang w:eastAsia="bg-BG"/>
        </w:rPr>
      </w:pPr>
    </w:p>
    <w:p w:rsidR="00170DA7" w:rsidRDefault="00170DA7" w:rsidP="00170DA7">
      <w:pPr>
        <w:ind w:firstLine="708"/>
        <w:rPr>
          <w:rFonts w:ascii="Times New Roman" w:eastAsia="Times New Roman" w:hAnsi="Times New Roman" w:cs="Times New Roman"/>
          <w:sz w:val="24"/>
          <w:szCs w:val="24"/>
          <w:lang w:eastAsia="bg-BG"/>
        </w:rPr>
      </w:pPr>
    </w:p>
    <w:p w:rsidR="00170DA7" w:rsidRDefault="00170DA7" w:rsidP="00170DA7">
      <w:pPr>
        <w:ind w:firstLine="708"/>
        <w:rPr>
          <w:rFonts w:ascii="Times New Roman" w:eastAsia="Times New Roman" w:hAnsi="Times New Roman" w:cs="Times New Roman"/>
          <w:sz w:val="24"/>
          <w:szCs w:val="24"/>
          <w:lang w:eastAsia="bg-BG"/>
        </w:rPr>
      </w:pPr>
    </w:p>
    <w:p w:rsidR="00170DA7" w:rsidRPr="00DF6D55" w:rsidRDefault="00170DA7" w:rsidP="00170DA7">
      <w:pPr>
        <w:ind w:firstLine="708"/>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r w:rsidRPr="00DF6D55">
        <w:rPr>
          <w:rFonts w:ascii="Times New Roman" w:eastAsia="Times New Roman" w:hAnsi="Times New Roman" w:cs="Times New Roman"/>
          <w:i/>
          <w:sz w:val="20"/>
          <w:szCs w:val="20"/>
          <w:lang w:eastAsia="bg-BG"/>
        </w:rPr>
        <w:t xml:space="preserve">Председател на </w:t>
      </w:r>
      <w:proofErr w:type="spellStart"/>
      <w:r w:rsidRPr="00DF6D55">
        <w:rPr>
          <w:rFonts w:ascii="Times New Roman" w:eastAsia="Times New Roman" w:hAnsi="Times New Roman" w:cs="Times New Roman"/>
          <w:i/>
          <w:sz w:val="20"/>
          <w:szCs w:val="20"/>
          <w:lang w:eastAsia="bg-BG"/>
        </w:rPr>
        <w:t>ОбС</w:t>
      </w:r>
      <w:proofErr w:type="spellEnd"/>
      <w:r w:rsidRPr="00DF6D55">
        <w:rPr>
          <w:rFonts w:ascii="Times New Roman" w:eastAsia="Times New Roman" w:hAnsi="Times New Roman" w:cs="Times New Roman"/>
          <w:i/>
          <w:sz w:val="20"/>
          <w:szCs w:val="20"/>
          <w:lang w:eastAsia="bg-BG"/>
        </w:rPr>
        <w:t xml:space="preserve"> </w:t>
      </w:r>
      <w:r>
        <w:rPr>
          <w:rFonts w:ascii="Times New Roman" w:eastAsia="Times New Roman" w:hAnsi="Times New Roman" w:cs="Times New Roman"/>
          <w:i/>
          <w:sz w:val="20"/>
          <w:szCs w:val="20"/>
          <w:lang w:eastAsia="bg-BG"/>
        </w:rPr>
        <w:t>–</w:t>
      </w:r>
      <w:r w:rsidRPr="00DF6D55">
        <w:rPr>
          <w:rFonts w:ascii="Times New Roman" w:eastAsia="Times New Roman" w:hAnsi="Times New Roman" w:cs="Times New Roman"/>
          <w:i/>
          <w:sz w:val="20"/>
          <w:szCs w:val="20"/>
          <w:lang w:eastAsia="bg-BG"/>
        </w:rPr>
        <w:t xml:space="preserve"> Грамада</w:t>
      </w: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Pr="00DF6D55" w:rsidRDefault="00170DA7" w:rsidP="00170DA7">
      <w:pPr>
        <w:pBdr>
          <w:bottom w:val="single" w:sz="4" w:space="1" w:color="auto"/>
        </w:pBd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noProof/>
          <w:sz w:val="24"/>
          <w:szCs w:val="24"/>
          <w:lang w:eastAsia="bg-BG"/>
        </w:rPr>
        <w:drawing>
          <wp:anchor distT="0" distB="0" distL="114300" distR="114300" simplePos="0" relativeHeight="251669504" behindDoc="0" locked="0" layoutInCell="1" allowOverlap="1" wp14:anchorId="6287CFD5" wp14:editId="0F3CFE84">
            <wp:simplePos x="0" y="0"/>
            <wp:positionH relativeFrom="column">
              <wp:posOffset>-71120</wp:posOffset>
            </wp:positionH>
            <wp:positionV relativeFrom="paragraph">
              <wp:posOffset>-61595</wp:posOffset>
            </wp:positionV>
            <wp:extent cx="562610" cy="800100"/>
            <wp:effectExtent l="0" t="0" r="8890" b="0"/>
            <wp:wrapNone/>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55">
        <w:rPr>
          <w:rFonts w:ascii="Times New Roman" w:eastAsia="Times New Roman" w:hAnsi="Times New Roman" w:cs="Times New Roman"/>
          <w:b/>
          <w:sz w:val="24"/>
          <w:szCs w:val="24"/>
        </w:rPr>
        <w:t>ОБЩИНСКИ СЪВЕТ ГРАД ГРАМАДА</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p>
    <w:p w:rsidR="00170DA7" w:rsidRPr="00DF6D55" w:rsidRDefault="00170DA7" w:rsidP="00170DA7">
      <w:pPr>
        <w:spacing w:before="240" w:after="0" w:line="240" w:lineRule="auto"/>
        <w:jc w:val="center"/>
        <w:outlineLvl w:val="0"/>
        <w:rPr>
          <w:rFonts w:ascii="Times New Roman" w:eastAsia="Times New Roman" w:hAnsi="Times New Roman" w:cs="Times New Roman"/>
          <w:b/>
          <w:sz w:val="24"/>
          <w:szCs w:val="24"/>
        </w:rPr>
      </w:pPr>
      <w:r w:rsidRPr="00DF6D55">
        <w:rPr>
          <w:rFonts w:ascii="Times New Roman" w:eastAsia="Times New Roman" w:hAnsi="Times New Roman" w:cs="Times New Roman"/>
          <w:b/>
          <w:sz w:val="24"/>
          <w:szCs w:val="24"/>
        </w:rPr>
        <w:t xml:space="preserve">РЕШЕНИЕ </w:t>
      </w:r>
    </w:p>
    <w:p w:rsidR="00170DA7" w:rsidRPr="00DF6D55" w:rsidRDefault="00170DA7" w:rsidP="00170DA7">
      <w:pPr>
        <w:spacing w:after="0" w:line="240" w:lineRule="auto"/>
        <w:jc w:val="center"/>
        <w:rPr>
          <w:rFonts w:ascii="Times New Roman" w:eastAsia="Times New Roman" w:hAnsi="Times New Roman" w:cs="Times New Roman"/>
          <w:b/>
          <w:sz w:val="24"/>
          <w:szCs w:val="24"/>
        </w:rPr>
      </w:pPr>
    </w:p>
    <w:p w:rsidR="00170DA7" w:rsidRPr="00DF6D55" w:rsidRDefault="00170DA7" w:rsidP="00170DA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119</w:t>
      </w:r>
    </w:p>
    <w:p w:rsidR="00170DA7" w:rsidRPr="00DF6D55" w:rsidRDefault="00170DA7" w:rsidP="00170DA7">
      <w:pPr>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Взето с протокол № 19 / 29. 05</w:t>
      </w:r>
      <w:r w:rsidRPr="00DF6D55">
        <w:rPr>
          <w:rFonts w:ascii="Times New Roman" w:eastAsia="Times New Roman" w:hAnsi="Times New Roman" w:cs="Times New Roman"/>
          <w:b/>
          <w:sz w:val="24"/>
          <w:szCs w:val="24"/>
        </w:rPr>
        <w:t>. 2025 година</w:t>
      </w:r>
    </w:p>
    <w:p w:rsidR="00170DA7" w:rsidRDefault="00170DA7" w:rsidP="00170DA7">
      <w:pPr>
        <w:rPr>
          <w:rFonts w:ascii="Times New Roman" w:eastAsia="Times New Roman" w:hAnsi="Times New Roman" w:cs="Times New Roman"/>
          <w:b/>
          <w:sz w:val="24"/>
          <w:szCs w:val="24"/>
        </w:rPr>
      </w:pPr>
    </w:p>
    <w:p w:rsidR="00170DA7" w:rsidRDefault="00170DA7" w:rsidP="00170DA7">
      <w:pPr>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Относно</w:t>
      </w:r>
      <w:r w:rsidRPr="00E35369">
        <w:rPr>
          <w:rFonts w:ascii="Times New Roman" w:eastAsia="Times New Roman" w:hAnsi="Times New Roman" w:cs="Times New Roman"/>
          <w:sz w:val="24"/>
          <w:szCs w:val="24"/>
          <w:lang w:eastAsia="bg-BG"/>
        </w:rPr>
        <w:t xml:space="preserve">: </w:t>
      </w:r>
      <w:r w:rsidRPr="00E07E00">
        <w:rPr>
          <w:rFonts w:ascii="Times New Roman" w:eastAsia="Times New Roman" w:hAnsi="Times New Roman" w:cs="Times New Roman"/>
          <w:sz w:val="24"/>
          <w:szCs w:val="24"/>
          <w:lang w:eastAsia="bg-BG"/>
        </w:rPr>
        <w:t>Актуализация на разчета за финансиране на капиталовите разходи на Община Грамада за 2025 г., във връзка с придобиване и основен ремонт на дълготрайни нематериални и материални активи и промяна в размера на бюджетните взаимоотношения на община Грамада с централния бюджет за 2025 г. с допълнителна целева субсидия</w:t>
      </w:r>
    </w:p>
    <w:p w:rsidR="00170DA7" w:rsidRPr="00DF6D55" w:rsidRDefault="00170DA7" w:rsidP="00170DA7">
      <w:pPr>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sidRPr="00DF6D55">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 xml:space="preserve">ОБЩИНСКИ СЪВЕТ </w:t>
      </w: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ГРАМАДА</w:t>
      </w: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sz w:val="24"/>
          <w:szCs w:val="24"/>
          <w:lang w:eastAsia="bg-BG"/>
        </w:rPr>
      </w:pPr>
    </w:p>
    <w:p w:rsidR="00170DA7" w:rsidRDefault="00170DA7" w:rsidP="00170DA7">
      <w:pPr>
        <w:spacing w:after="0" w:line="240" w:lineRule="auto"/>
        <w:jc w:val="both"/>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На основание </w:t>
      </w:r>
      <w:r w:rsidRPr="00E07E00">
        <w:rPr>
          <w:rFonts w:ascii="Times New Roman" w:eastAsia="Times New Roman" w:hAnsi="Times New Roman" w:cs="Times New Roman"/>
          <w:sz w:val="24"/>
          <w:szCs w:val="24"/>
          <w:lang w:eastAsia="bg-BG"/>
        </w:rPr>
        <w:t>чл. 21, ал. 1, т. 6 от ЗМСМА, във връзка с чл. 94, ал. 3, т. 6, чл. 124, ал. 3, чл. 55а и чл. 111, ал. 1  от Закона за публичните финанси</w:t>
      </w:r>
    </w:p>
    <w:p w:rsidR="00170DA7" w:rsidRPr="00D646C4" w:rsidRDefault="00170DA7" w:rsidP="00170DA7">
      <w:pPr>
        <w:spacing w:after="0" w:line="240" w:lineRule="auto"/>
        <w:jc w:val="both"/>
        <w:rPr>
          <w:rFonts w:ascii="Times New Roman" w:eastAsia="Times New Roman" w:hAnsi="Times New Roman" w:cs="Times New Roman"/>
          <w:sz w:val="24"/>
          <w:szCs w:val="24"/>
          <w:lang w:eastAsia="bg-BG"/>
        </w:rPr>
      </w:pP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DF6D55">
        <w:rPr>
          <w:rFonts w:ascii="Times New Roman" w:eastAsia="Times New Roman" w:hAnsi="Times New Roman" w:cs="Times New Roman"/>
          <w:sz w:val="24"/>
          <w:szCs w:val="24"/>
          <w:lang w:eastAsia="bg-BG"/>
        </w:rPr>
        <w:t>РЕШИ:</w:t>
      </w:r>
    </w:p>
    <w:p w:rsidR="00170DA7" w:rsidRDefault="00170DA7" w:rsidP="00170DA7">
      <w:pPr>
        <w:spacing w:after="0" w:line="240" w:lineRule="auto"/>
        <w:ind w:left="3540"/>
        <w:jc w:val="both"/>
        <w:rPr>
          <w:rFonts w:ascii="Times New Roman" w:eastAsia="Times New Roman" w:hAnsi="Times New Roman" w:cs="Times New Roman"/>
          <w:sz w:val="24"/>
          <w:szCs w:val="24"/>
          <w:lang w:eastAsia="bg-BG"/>
        </w:rPr>
      </w:pPr>
    </w:p>
    <w:p w:rsidR="00170DA7" w:rsidRPr="00E07E00"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Pr="00E07E00">
        <w:rPr>
          <w:rFonts w:ascii="Times New Roman" w:eastAsia="Times New Roman" w:hAnsi="Times New Roman" w:cs="Times New Roman"/>
          <w:sz w:val="24"/>
          <w:szCs w:val="24"/>
          <w:lang w:eastAsia="bg-BG"/>
        </w:rPr>
        <w:t>Извършва промяна в размера на бюджетните взаимоотношения на община Грамада с централния бюджет за 2025 г., като увеличава бюджетните взаимоотношения с допълнителна целева субсидия / ЦБ/ на основание Чл. 57, ал. 1 от Закона за държавния бюджет на Р България за 2025 г., общо с 50.00 лв., в т.ч. целева субсидия за капиталови разходи (§§ 31-13) с 50.00 лв., съгласно приложението към ФО-14/2025 г..</w:t>
      </w:r>
    </w:p>
    <w:p w:rsidR="00170DA7" w:rsidRPr="00E07E00"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sidRPr="00E07E00">
        <w:rPr>
          <w:rFonts w:ascii="Times New Roman" w:eastAsia="Times New Roman" w:hAnsi="Times New Roman" w:cs="Times New Roman"/>
          <w:sz w:val="24"/>
          <w:szCs w:val="24"/>
          <w:lang w:eastAsia="bg-BG"/>
        </w:rPr>
        <w:t>Приема актуализация на разчета за финансиране на капиталови разходи на Община             Грамада, включително на целевата субсидия за финансиране на капиталови разходи и за придобиване на материални и нематериални ДА за 2025 година, съгласно Приложение № 3</w:t>
      </w:r>
    </w:p>
    <w:p w:rsidR="00170DA7" w:rsidRPr="00E07E00"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Pr="00E07E00">
        <w:rPr>
          <w:rFonts w:ascii="Times New Roman" w:eastAsia="Times New Roman" w:hAnsi="Times New Roman" w:cs="Times New Roman"/>
          <w:sz w:val="24"/>
          <w:szCs w:val="24"/>
          <w:lang w:eastAsia="bg-BG"/>
        </w:rPr>
        <w:t>Упълномощава Кмета на Общината да предприеме съответните действия за разработване на актуален разчет за финансиране на капиталовите р</w:t>
      </w:r>
      <w:r>
        <w:rPr>
          <w:rFonts w:ascii="Times New Roman" w:eastAsia="Times New Roman" w:hAnsi="Times New Roman" w:cs="Times New Roman"/>
          <w:sz w:val="24"/>
          <w:szCs w:val="24"/>
          <w:lang w:eastAsia="bg-BG"/>
        </w:rPr>
        <w:t>азходи на Община Грамада за 202</w:t>
      </w:r>
      <w:r>
        <w:rPr>
          <w:rFonts w:ascii="Times New Roman" w:eastAsia="Times New Roman" w:hAnsi="Times New Roman" w:cs="Times New Roman"/>
          <w:sz w:val="24"/>
          <w:szCs w:val="24"/>
          <w:lang w:val="en-US" w:eastAsia="bg-BG"/>
        </w:rPr>
        <w:t>5</w:t>
      </w:r>
      <w:r w:rsidRPr="00E07E00">
        <w:rPr>
          <w:rFonts w:ascii="Times New Roman" w:eastAsia="Times New Roman" w:hAnsi="Times New Roman" w:cs="Times New Roman"/>
          <w:sz w:val="24"/>
          <w:szCs w:val="24"/>
          <w:lang w:eastAsia="bg-BG"/>
        </w:rPr>
        <w:t>г. по макета на министерство на финансите.</w:t>
      </w:r>
    </w:p>
    <w:p w:rsidR="00170DA7" w:rsidRPr="00E07E00"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p>
    <w:p w:rsidR="00170DA7" w:rsidRDefault="00170DA7" w:rsidP="00170DA7">
      <w:pPr>
        <w:tabs>
          <w:tab w:val="left" w:pos="2604"/>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w:t>
      </w:r>
      <w:r w:rsidRPr="00E07E00">
        <w:rPr>
          <w:rFonts w:ascii="Times New Roman" w:eastAsia="Times New Roman" w:hAnsi="Times New Roman" w:cs="Times New Roman"/>
          <w:sz w:val="24"/>
          <w:szCs w:val="24"/>
          <w:lang w:eastAsia="bg-BG"/>
        </w:rPr>
        <w:t>Предлагам допускане на предварително изпълнение на Решението на основание Чл. 60, ал. 1 от АПК, с оглед на съкратените срокове до края на финансовата 2025 г.</w:t>
      </w:r>
    </w:p>
    <w:p w:rsidR="00170DA7" w:rsidRPr="00405411" w:rsidRDefault="00170DA7" w:rsidP="00170DA7">
      <w:pPr>
        <w:tabs>
          <w:tab w:val="left" w:pos="2604"/>
        </w:tabs>
        <w:spacing w:after="0" w:line="240" w:lineRule="auto"/>
        <w:jc w:val="both"/>
        <w:rPr>
          <w:rFonts w:ascii="Times New Roman" w:eastAsia="Times New Roman" w:hAnsi="Times New Roman" w:cs="Times New Roman"/>
          <w:sz w:val="24"/>
          <w:szCs w:val="24"/>
          <w:lang w:val="en-US" w:eastAsia="bg-BG"/>
        </w:rPr>
      </w:pPr>
    </w:p>
    <w:p w:rsidR="00170DA7" w:rsidRDefault="00170DA7" w:rsidP="00170DA7">
      <w:pPr>
        <w:spacing w:after="0"/>
        <w:rPr>
          <w:rFonts w:ascii="Times New Roman" w:eastAsia="Times New Roman" w:hAnsi="Times New Roman" w:cs="Times New Roman"/>
          <w:sz w:val="24"/>
          <w:szCs w:val="24"/>
          <w:lang w:eastAsia="bg-BG"/>
        </w:rPr>
      </w:pPr>
      <w:r w:rsidRPr="00405411">
        <w:rPr>
          <w:rFonts w:ascii="Times New Roman" w:eastAsia="Times New Roman" w:hAnsi="Times New Roman" w:cs="Times New Roman"/>
          <w:sz w:val="24"/>
          <w:szCs w:val="24"/>
          <w:lang w:eastAsia="bg-BG"/>
        </w:rPr>
        <w:t>Поименно гласуване:</w:t>
      </w:r>
    </w:p>
    <w:p w:rsidR="00170DA7" w:rsidRPr="00405411" w:rsidRDefault="00170DA7" w:rsidP="00170DA7">
      <w:pPr>
        <w:spacing w:after="0"/>
        <w:ind w:firstLine="708"/>
        <w:rPr>
          <w:rFonts w:ascii="Times New Roman" w:eastAsia="Times New Roman" w:hAnsi="Times New Roman" w:cs="Times New Roman"/>
          <w:sz w:val="24"/>
          <w:szCs w:val="24"/>
          <w:lang w:eastAsia="bg-BG"/>
        </w:rPr>
      </w:pP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Боби Ангелов Борисов – </w:t>
      </w:r>
      <w:r>
        <w:rPr>
          <w:rFonts w:ascii="Times New Roman" w:eastAsia="Times New Roman" w:hAnsi="Times New Roman" w:cs="Times New Roman"/>
          <w:sz w:val="24"/>
          <w:szCs w:val="24"/>
          <w:lang w:eastAsia="bg-BG"/>
        </w:rPr>
        <w:t>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Владимир Малинов Цеков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lastRenderedPageBreak/>
        <w:t>Дилян Сергеев Бъчварски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Димитър Петков Митов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Емил </w:t>
      </w:r>
      <w:proofErr w:type="spellStart"/>
      <w:r w:rsidRPr="007707D5">
        <w:rPr>
          <w:rFonts w:ascii="Times New Roman" w:eastAsia="Times New Roman" w:hAnsi="Times New Roman" w:cs="Times New Roman"/>
          <w:sz w:val="24"/>
          <w:szCs w:val="24"/>
          <w:lang w:eastAsia="bg-BG"/>
        </w:rPr>
        <w:t>Мишов</w:t>
      </w:r>
      <w:proofErr w:type="spellEnd"/>
      <w:r w:rsidRPr="007707D5">
        <w:rPr>
          <w:rFonts w:ascii="Times New Roman" w:eastAsia="Times New Roman" w:hAnsi="Times New Roman" w:cs="Times New Roman"/>
          <w:sz w:val="24"/>
          <w:szCs w:val="24"/>
          <w:lang w:eastAsia="bg-BG"/>
        </w:rPr>
        <w:t xml:space="preserve"> Митов - </w:t>
      </w:r>
      <w:r>
        <w:rPr>
          <w:rFonts w:ascii="Times New Roman" w:eastAsia="Times New Roman" w:hAnsi="Times New Roman" w:cs="Times New Roman"/>
          <w:sz w:val="24"/>
          <w:szCs w:val="24"/>
          <w:lang w:eastAsia="bg-BG"/>
        </w:rPr>
        <w:t>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Ивайло Конов Йончев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 xml:space="preserve">Кристиан </w:t>
      </w:r>
      <w:proofErr w:type="spellStart"/>
      <w:r w:rsidRPr="007707D5">
        <w:rPr>
          <w:rFonts w:ascii="Times New Roman" w:eastAsia="Times New Roman" w:hAnsi="Times New Roman" w:cs="Times New Roman"/>
          <w:sz w:val="24"/>
          <w:szCs w:val="24"/>
          <w:lang w:eastAsia="bg-BG"/>
        </w:rPr>
        <w:t>Йошов</w:t>
      </w:r>
      <w:proofErr w:type="spellEnd"/>
      <w:r w:rsidRPr="007707D5">
        <w:rPr>
          <w:rFonts w:ascii="Times New Roman" w:eastAsia="Times New Roman" w:hAnsi="Times New Roman" w:cs="Times New Roman"/>
          <w:sz w:val="24"/>
          <w:szCs w:val="24"/>
          <w:lang w:eastAsia="bg-BG"/>
        </w:rPr>
        <w:t xml:space="preserve"> Коцов - за</w:t>
      </w:r>
      <w:r w:rsidRPr="007707D5">
        <w:rPr>
          <w:rFonts w:ascii="Times New Roman" w:eastAsia="Times New Roman" w:hAnsi="Times New Roman" w:cs="Times New Roman"/>
          <w:sz w:val="24"/>
          <w:szCs w:val="24"/>
          <w:lang w:eastAsia="bg-BG"/>
        </w:rPr>
        <w:tab/>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Николай Ангелов Найденов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Огнян Любенов Георгиев –  за</w:t>
      </w:r>
    </w:p>
    <w:p w:rsidR="00170DA7" w:rsidRPr="007707D5" w:rsidRDefault="00170DA7" w:rsidP="00170DA7">
      <w:pPr>
        <w:spacing w:after="0"/>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Стела Пламенова Стойкова - за</w:t>
      </w:r>
    </w:p>
    <w:p w:rsidR="00170DA7" w:rsidRPr="00DF6D55" w:rsidRDefault="00170DA7" w:rsidP="00170DA7">
      <w:pPr>
        <w:rPr>
          <w:rFonts w:ascii="Times New Roman" w:eastAsia="Times New Roman" w:hAnsi="Times New Roman" w:cs="Times New Roman"/>
          <w:sz w:val="24"/>
          <w:szCs w:val="24"/>
          <w:lang w:eastAsia="bg-BG"/>
        </w:rPr>
      </w:pPr>
      <w:r w:rsidRPr="007707D5">
        <w:rPr>
          <w:rFonts w:ascii="Times New Roman" w:eastAsia="Times New Roman" w:hAnsi="Times New Roman" w:cs="Times New Roman"/>
          <w:sz w:val="24"/>
          <w:szCs w:val="24"/>
          <w:lang w:eastAsia="bg-BG"/>
        </w:rPr>
        <w:t>Страхил Живков Неделков – за</w:t>
      </w:r>
    </w:p>
    <w:p w:rsidR="00170DA7" w:rsidRDefault="00170DA7" w:rsidP="00170DA7">
      <w:pPr>
        <w:ind w:firstLine="708"/>
        <w:rPr>
          <w:rFonts w:ascii="Times New Roman" w:eastAsia="Times New Roman" w:hAnsi="Times New Roman" w:cs="Times New Roman"/>
          <w:sz w:val="24"/>
          <w:szCs w:val="24"/>
          <w:lang w:eastAsia="bg-BG"/>
        </w:rPr>
      </w:pPr>
    </w:p>
    <w:p w:rsidR="00170DA7" w:rsidRDefault="00170DA7" w:rsidP="00170DA7">
      <w:pPr>
        <w:ind w:firstLine="708"/>
        <w:rPr>
          <w:rFonts w:ascii="Times New Roman" w:eastAsia="Times New Roman" w:hAnsi="Times New Roman" w:cs="Times New Roman"/>
          <w:sz w:val="24"/>
          <w:szCs w:val="24"/>
          <w:lang w:eastAsia="bg-BG"/>
        </w:rPr>
      </w:pPr>
    </w:p>
    <w:p w:rsidR="00170DA7" w:rsidRDefault="00170DA7" w:rsidP="00170DA7">
      <w:pPr>
        <w:ind w:firstLine="708"/>
        <w:rPr>
          <w:rFonts w:ascii="Times New Roman" w:eastAsia="Times New Roman" w:hAnsi="Times New Roman" w:cs="Times New Roman"/>
          <w:sz w:val="24"/>
          <w:szCs w:val="24"/>
          <w:lang w:eastAsia="bg-BG"/>
        </w:rPr>
      </w:pPr>
    </w:p>
    <w:p w:rsidR="00170DA7" w:rsidRPr="00DF6D55" w:rsidRDefault="00170DA7" w:rsidP="00170DA7">
      <w:pPr>
        <w:ind w:firstLine="708"/>
        <w:rPr>
          <w:rFonts w:ascii="Times New Roman" w:eastAsia="Times New Roman" w:hAnsi="Times New Roman" w:cs="Times New Roman"/>
          <w:sz w:val="24"/>
          <w:szCs w:val="24"/>
          <w:lang w:eastAsia="bg-BG"/>
        </w:rPr>
      </w:pP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r w:rsidRPr="00DF6D55">
        <w:rPr>
          <w:rFonts w:ascii="Times New Roman" w:eastAsia="Times New Roman" w:hAnsi="Times New Roman" w:cs="Times New Roman"/>
          <w:b/>
          <w:sz w:val="24"/>
          <w:szCs w:val="24"/>
          <w:lang w:eastAsia="bg-BG"/>
        </w:rPr>
        <w:t>инж. ВЛАДИМИР ЦЕКОВ</w:t>
      </w:r>
    </w:p>
    <w:p w:rsidR="00170DA7" w:rsidRPr="00DF6D55" w:rsidRDefault="00170DA7" w:rsidP="00170DA7">
      <w:pPr>
        <w:spacing w:after="0" w:line="240" w:lineRule="auto"/>
        <w:jc w:val="both"/>
        <w:rPr>
          <w:rFonts w:ascii="Times New Roman" w:eastAsia="Times New Roman" w:hAnsi="Times New Roman" w:cs="Times New Roman"/>
          <w:b/>
          <w:sz w:val="24"/>
          <w:szCs w:val="24"/>
          <w:lang w:eastAsia="bg-BG"/>
        </w:rPr>
      </w:pPr>
    </w:p>
    <w:p w:rsidR="00170DA7" w:rsidRPr="004A6087" w:rsidRDefault="00170DA7" w:rsidP="00170DA7">
      <w:pPr>
        <w:spacing w:after="0" w:line="240" w:lineRule="auto"/>
        <w:jc w:val="both"/>
        <w:rPr>
          <w:rFonts w:ascii="Times New Roman" w:eastAsia="Times New Roman" w:hAnsi="Times New Roman" w:cs="Times New Roman"/>
          <w:i/>
          <w:sz w:val="20"/>
          <w:szCs w:val="20"/>
          <w:lang w:eastAsia="bg-BG"/>
        </w:rPr>
      </w:pPr>
      <w:r w:rsidRPr="00DF6D55">
        <w:rPr>
          <w:rFonts w:ascii="Times New Roman" w:eastAsia="Times New Roman" w:hAnsi="Times New Roman" w:cs="Times New Roman"/>
          <w:i/>
          <w:sz w:val="20"/>
          <w:szCs w:val="20"/>
          <w:lang w:eastAsia="bg-BG"/>
        </w:rPr>
        <w:t xml:space="preserve">Председател на </w:t>
      </w:r>
      <w:proofErr w:type="spellStart"/>
      <w:r w:rsidRPr="00DF6D55">
        <w:rPr>
          <w:rFonts w:ascii="Times New Roman" w:eastAsia="Times New Roman" w:hAnsi="Times New Roman" w:cs="Times New Roman"/>
          <w:i/>
          <w:sz w:val="20"/>
          <w:szCs w:val="20"/>
          <w:lang w:eastAsia="bg-BG"/>
        </w:rPr>
        <w:t>ОбС</w:t>
      </w:r>
      <w:proofErr w:type="spellEnd"/>
      <w:r w:rsidRPr="00DF6D55">
        <w:rPr>
          <w:rFonts w:ascii="Times New Roman" w:eastAsia="Times New Roman" w:hAnsi="Times New Roman" w:cs="Times New Roman"/>
          <w:i/>
          <w:sz w:val="20"/>
          <w:szCs w:val="20"/>
          <w:lang w:eastAsia="bg-BG"/>
        </w:rPr>
        <w:t xml:space="preserve"> - Грамада</w:t>
      </w:r>
    </w:p>
    <w:p w:rsidR="00170DA7" w:rsidRDefault="00170DA7" w:rsidP="00170DA7">
      <w:pPr>
        <w:spacing w:after="0" w:line="240" w:lineRule="auto"/>
        <w:jc w:val="both"/>
        <w:rPr>
          <w:rFonts w:ascii="Times New Roman" w:eastAsia="Times New Roman" w:hAnsi="Times New Roman" w:cs="Times New Roman"/>
          <w:i/>
          <w:sz w:val="20"/>
          <w:szCs w:val="20"/>
          <w:lang w:eastAsia="bg-BG"/>
        </w:rPr>
      </w:pPr>
      <w:bookmarkStart w:id="0" w:name="_GoBack"/>
      <w:bookmarkEnd w:id="0"/>
    </w:p>
    <w:p w:rsidR="00170DA7" w:rsidRPr="004A6087" w:rsidRDefault="00170DA7" w:rsidP="00170DA7">
      <w:pPr>
        <w:spacing w:after="0" w:line="240" w:lineRule="auto"/>
        <w:jc w:val="both"/>
        <w:rPr>
          <w:rFonts w:ascii="Times New Roman" w:eastAsia="Times New Roman" w:hAnsi="Times New Roman" w:cs="Times New Roman"/>
          <w:i/>
          <w:sz w:val="20"/>
          <w:szCs w:val="20"/>
          <w:lang w:eastAsia="bg-BG"/>
        </w:rPr>
      </w:pPr>
    </w:p>
    <w:p w:rsidR="00170DA7" w:rsidRDefault="00170DA7"/>
    <w:sectPr w:rsidR="00170DA7" w:rsidSect="007D31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09D"/>
    <w:rsid w:val="0005309D"/>
    <w:rsid w:val="00106366"/>
    <w:rsid w:val="00170DA7"/>
    <w:rsid w:val="00DF44B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14331"/>
  <w15:chartTrackingRefBased/>
  <w15:docId w15:val="{FCFB4A58-74AB-43BA-A950-020FB63E7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0D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1387</Words>
  <Characters>7911</Characters>
  <Application>Microsoft Office Word</Application>
  <DocSecurity>0</DocSecurity>
  <Lines>65</Lines>
  <Paragraphs>18</Paragraphs>
  <ScaleCrop>false</ScaleCrop>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2025-06-04T10:31:00Z</dcterms:created>
  <dcterms:modified xsi:type="dcterms:W3CDTF">2025-06-04T10:34:00Z</dcterms:modified>
</cp:coreProperties>
</file>